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85" w:rsidRPr="002C5D85" w:rsidRDefault="002C5D85" w:rsidP="0087580F">
      <w:pPr>
        <w:tabs>
          <w:tab w:val="left" w:pos="8787"/>
        </w:tabs>
        <w:spacing w:after="0" w:line="240" w:lineRule="auto"/>
        <w:jc w:val="center"/>
        <w:rPr>
          <w:rFonts w:eastAsia="Calibri"/>
          <w:b/>
        </w:rPr>
      </w:pPr>
      <w:bookmarkStart w:id="0" w:name="_GoBack"/>
      <w:bookmarkEnd w:id="0"/>
      <w:r w:rsidRPr="002C5D85">
        <w:rPr>
          <w:rFonts w:eastAsia="Calibri"/>
          <w:b/>
        </w:rPr>
        <w:t>ПОЛОЖЕНИЕ</w:t>
      </w:r>
    </w:p>
    <w:p w:rsidR="007B1FC8" w:rsidRPr="002C5D85" w:rsidRDefault="002C5D85" w:rsidP="0087580F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C5D85">
        <w:rPr>
          <w:rStyle w:val="markedcontent"/>
          <w:rFonts w:eastAsia="Calibri"/>
          <w:b/>
        </w:rPr>
        <w:t xml:space="preserve">о проведении </w:t>
      </w:r>
      <w:r w:rsidRPr="002C5D85">
        <w:rPr>
          <w:rFonts w:eastAsia="Calibri"/>
          <w:b/>
          <w:shd w:val="clear" w:color="auto" w:fill="FFFFFF"/>
        </w:rPr>
        <w:t>районного этапа</w:t>
      </w:r>
      <w:r w:rsidRPr="002C5D85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C5D85">
        <w:rPr>
          <w:rFonts w:eastAsia="Times New Roman"/>
          <w:b/>
          <w:bCs/>
          <w:lang w:eastAsia="ru-RU"/>
        </w:rPr>
        <w:t>областной выставки</w:t>
      </w:r>
      <w:r w:rsidR="007B1FC8" w:rsidRPr="002C5D85">
        <w:rPr>
          <w:rFonts w:eastAsia="Times New Roman"/>
          <w:b/>
          <w:bCs/>
          <w:lang w:eastAsia="ru-RU"/>
        </w:rPr>
        <w:t xml:space="preserve"> «Зеркало природы»</w:t>
      </w:r>
    </w:p>
    <w:p w:rsidR="007B1FC8" w:rsidRPr="002C5D85" w:rsidRDefault="007B1FC8" w:rsidP="0087580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7B1FC8" w:rsidRPr="00472160" w:rsidRDefault="004F2A52" w:rsidP="0087580F">
      <w:pPr>
        <w:numPr>
          <w:ilvl w:val="0"/>
          <w:numId w:val="1"/>
        </w:numPr>
        <w:tabs>
          <w:tab w:val="left" w:pos="284"/>
          <w:tab w:val="left" w:pos="3544"/>
        </w:tabs>
        <w:spacing w:after="120" w:line="240" w:lineRule="auto"/>
        <w:ind w:left="714" w:hanging="714"/>
        <w:contextualSpacing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</w:t>
      </w:r>
      <w:r w:rsidR="007B1FC8" w:rsidRPr="00472160">
        <w:rPr>
          <w:rFonts w:eastAsia="Times New Roman"/>
          <w:b/>
          <w:bCs/>
          <w:lang w:eastAsia="ru-RU"/>
        </w:rPr>
        <w:t>Общие положения.</w:t>
      </w:r>
    </w:p>
    <w:p w:rsidR="007B1FC8" w:rsidRPr="002C5D85" w:rsidRDefault="007B1FC8" w:rsidP="0087580F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2C5D85">
        <w:rPr>
          <w:rFonts w:eastAsia="Times New Roman"/>
          <w:szCs w:val="24"/>
          <w:lang w:eastAsia="ru-RU"/>
        </w:rPr>
        <w:t>1.1. </w:t>
      </w:r>
      <w:r w:rsidR="002C5D85">
        <w:rPr>
          <w:rFonts w:eastAsia="Times New Roman"/>
          <w:lang w:eastAsia="ru-RU"/>
        </w:rPr>
        <w:t>В</w:t>
      </w:r>
      <w:r w:rsidRPr="002C5D85">
        <w:rPr>
          <w:rFonts w:eastAsia="Times New Roman"/>
          <w:lang w:eastAsia="ru-RU"/>
        </w:rPr>
        <w:t>ыставка</w:t>
      </w:r>
      <w:r w:rsidR="002C5D85">
        <w:rPr>
          <w:rFonts w:eastAsia="Times New Roman"/>
          <w:lang w:eastAsia="ru-RU"/>
        </w:rPr>
        <w:t xml:space="preserve"> </w:t>
      </w:r>
      <w:r w:rsidRPr="002C5D85">
        <w:rPr>
          <w:rFonts w:eastAsia="Times New Roman"/>
          <w:lang w:eastAsia="ru-RU"/>
        </w:rPr>
        <w:t>«Зеркало природы»</w:t>
      </w:r>
      <w:r w:rsidRPr="002C5D85">
        <w:rPr>
          <w:rFonts w:eastAsia="Times New Roman"/>
          <w:szCs w:val="24"/>
          <w:lang w:eastAsia="ru-RU"/>
        </w:rPr>
        <w:t xml:space="preserve"> (</w:t>
      </w:r>
      <w:r w:rsidRPr="002C5D85">
        <w:rPr>
          <w:rFonts w:eastAsia="Times New Roman"/>
          <w:lang w:eastAsia="ru-RU"/>
        </w:rPr>
        <w:t>далее – Выставка</w:t>
      </w:r>
      <w:r w:rsidRPr="002C5D85">
        <w:rPr>
          <w:rFonts w:eastAsia="Times New Roman"/>
          <w:szCs w:val="24"/>
          <w:lang w:eastAsia="ru-RU"/>
        </w:rPr>
        <w:t xml:space="preserve">) </w:t>
      </w:r>
      <w:r w:rsidRPr="002C5D85">
        <w:rPr>
          <w:rFonts w:eastAsia="Times New Roman"/>
          <w:lang w:eastAsia="ru-RU"/>
        </w:rPr>
        <w:t xml:space="preserve">проводится в рамках реализации Календаря </w:t>
      </w:r>
      <w:r w:rsidR="002C5D85" w:rsidRPr="002C5D85">
        <w:rPr>
          <w:rFonts w:eastAsia="Calibri"/>
          <w:color w:val="auto"/>
        </w:rPr>
        <w:t>массовых мероприятий</w:t>
      </w:r>
      <w:r w:rsidR="00B12FCE">
        <w:rPr>
          <w:rFonts w:eastAsia="Calibri"/>
          <w:color w:val="auto"/>
        </w:rPr>
        <w:t>, проводимых</w:t>
      </w:r>
      <w:r w:rsidR="002C5D85" w:rsidRPr="002C5D85">
        <w:rPr>
          <w:rFonts w:eastAsia="Calibri"/>
          <w:color w:val="auto"/>
        </w:rPr>
        <w:t xml:space="preserve"> </w:t>
      </w:r>
      <w:r w:rsidR="00B12FCE">
        <w:rPr>
          <w:rFonts w:eastAsia="Calibri"/>
          <w:color w:val="auto"/>
        </w:rPr>
        <w:t>для обучающихся и воспитанников</w:t>
      </w:r>
      <w:r w:rsidR="002C5D85" w:rsidRPr="002C5D85">
        <w:rPr>
          <w:rFonts w:eastAsia="Calibri"/>
          <w:color w:val="auto"/>
        </w:rPr>
        <w:t xml:space="preserve"> образ</w:t>
      </w:r>
      <w:r w:rsidR="00B12FCE">
        <w:rPr>
          <w:rFonts w:eastAsia="Calibri"/>
          <w:color w:val="auto"/>
        </w:rPr>
        <w:t>овательных организаций района в</w:t>
      </w:r>
      <w:r w:rsidR="00014854">
        <w:rPr>
          <w:rFonts w:eastAsia="Calibri"/>
          <w:color w:val="auto"/>
        </w:rPr>
        <w:t xml:space="preserve"> </w:t>
      </w:r>
      <w:r w:rsidR="00B12FCE">
        <w:rPr>
          <w:color w:val="auto"/>
        </w:rPr>
        <w:t>2025</w:t>
      </w:r>
      <w:r w:rsidR="002C5D85" w:rsidRPr="002C5D85">
        <w:rPr>
          <w:rFonts w:eastAsia="Calibri"/>
          <w:color w:val="auto"/>
        </w:rPr>
        <w:t xml:space="preserve"> </w:t>
      </w:r>
      <w:r w:rsidR="002C5D85" w:rsidRPr="002C5D85">
        <w:rPr>
          <w:rFonts w:eastAsia="Times New Roman"/>
          <w:color w:val="auto"/>
        </w:rPr>
        <w:t>год</w:t>
      </w:r>
      <w:r w:rsidR="00B12FCE">
        <w:rPr>
          <w:rFonts w:eastAsia="Times New Roman"/>
          <w:color w:val="auto"/>
        </w:rPr>
        <w:t>у</w:t>
      </w:r>
      <w:r w:rsidR="00807C8E">
        <w:rPr>
          <w:rFonts w:eastAsia="Times New Roman"/>
          <w:color w:val="auto"/>
        </w:rPr>
        <w:t>.</w:t>
      </w:r>
      <w:r w:rsidR="002C5D85" w:rsidRPr="002C5D85">
        <w:rPr>
          <w:rFonts w:eastAsia="Times New Roman"/>
          <w:color w:val="FF0000"/>
        </w:rPr>
        <w:t xml:space="preserve"> </w:t>
      </w:r>
    </w:p>
    <w:p w:rsidR="005973F3" w:rsidRDefault="007B1FC8" w:rsidP="0087580F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2C5D85">
        <w:rPr>
          <w:rFonts w:eastAsia="Times New Roman"/>
          <w:lang w:eastAsia="ru-RU"/>
        </w:rPr>
        <w:t xml:space="preserve">Тема </w:t>
      </w:r>
      <w:r w:rsidR="000B6B5E" w:rsidRPr="002C5D85">
        <w:rPr>
          <w:rFonts w:eastAsia="Times New Roman"/>
          <w:lang w:eastAsia="ru-RU"/>
        </w:rPr>
        <w:t>Выставки:</w:t>
      </w:r>
      <w:r w:rsidRPr="002C5D85">
        <w:rPr>
          <w:rFonts w:eastAsia="Times New Roman"/>
          <w:lang w:eastAsia="ru-RU"/>
        </w:rPr>
        <w:t xml:space="preserve"> </w:t>
      </w:r>
      <w:r w:rsidR="00B12FCE">
        <w:t>«Победа глазами детей</w:t>
      </w:r>
      <w:r w:rsidR="00E4374C" w:rsidRPr="00160DF6">
        <w:t>»</w:t>
      </w:r>
      <w:r w:rsidR="00E4374C">
        <w:t>.</w:t>
      </w:r>
      <w:r w:rsidR="005973F3">
        <w:rPr>
          <w:rFonts w:eastAsia="Times New Roman"/>
          <w:lang w:eastAsia="ru-RU"/>
        </w:rPr>
        <w:t xml:space="preserve"> </w:t>
      </w:r>
    </w:p>
    <w:p w:rsidR="00B12FCE" w:rsidRPr="005973F3" w:rsidRDefault="000B6B5E" w:rsidP="0087580F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5973F3">
        <w:rPr>
          <w:rFonts w:eastAsia="Times New Roman"/>
          <w:lang w:eastAsia="ru-RU"/>
        </w:rPr>
        <w:t>Девиз:</w:t>
      </w:r>
      <w:r w:rsidR="007B1FC8" w:rsidRPr="005973F3">
        <w:rPr>
          <w:rFonts w:eastAsia="Times New Roman"/>
          <w:lang w:eastAsia="ru-RU"/>
        </w:rPr>
        <w:t xml:space="preserve"> </w:t>
      </w:r>
      <w:r w:rsidR="00E4374C" w:rsidRPr="00160DF6">
        <w:t>«</w:t>
      </w:r>
      <w:r w:rsidR="00B12FCE">
        <w:t>Жива в нас память той войны, солдатский подвиг помним</w:t>
      </w:r>
      <w:r w:rsidR="00E4374C" w:rsidRPr="00160DF6">
        <w:t>».</w:t>
      </w:r>
    </w:p>
    <w:p w:rsidR="005973F3" w:rsidRDefault="005973F3" w:rsidP="0087580F">
      <w:pPr>
        <w:pStyle w:val="a4"/>
        <w:tabs>
          <w:tab w:val="left" w:pos="851"/>
        </w:tabs>
        <w:spacing w:after="0" w:line="240" w:lineRule="auto"/>
        <w:ind w:left="0" w:firstLine="567"/>
        <w:jc w:val="both"/>
      </w:pPr>
      <w:r w:rsidRPr="00C46F75">
        <w:rPr>
          <w:rFonts w:eastAsia="Consolas"/>
          <w:color w:val="000000"/>
        </w:rPr>
        <w:t>Целью</w:t>
      </w:r>
      <w:r>
        <w:rPr>
          <w:rFonts w:eastAsia="Consolas"/>
          <w:color w:val="000000"/>
        </w:rPr>
        <w:t xml:space="preserve"> </w:t>
      </w:r>
      <w:r w:rsidRPr="005973F3">
        <w:t>Выставки является патриотическое воспитание подрастающего поколения, формирование у детей и подростков экологической культуры</w:t>
      </w:r>
      <w:r>
        <w:t>,</w:t>
      </w:r>
      <w:r w:rsidRPr="005973F3">
        <w:t xml:space="preserve"> экологического мировоззрения</w:t>
      </w:r>
      <w:r>
        <w:t>,</w:t>
      </w:r>
      <w:r w:rsidRPr="005973F3">
        <w:t xml:space="preserve"> широкого взгляда на окружающий мир и заботу о нём.</w:t>
      </w:r>
    </w:p>
    <w:p w:rsidR="005973F3" w:rsidRPr="002C5D85" w:rsidRDefault="005973F3" w:rsidP="0087580F">
      <w:pPr>
        <w:widowControl w:val="0"/>
        <w:spacing w:after="0" w:line="240" w:lineRule="auto"/>
        <w:ind w:firstLine="567"/>
        <w:jc w:val="both"/>
        <w:rPr>
          <w:rFonts w:eastAsia="Times New Roman"/>
          <w:lang w:eastAsia="ru-RU" w:bidi="ru-RU"/>
        </w:rPr>
      </w:pPr>
      <w:r w:rsidRPr="002C5D85">
        <w:rPr>
          <w:rFonts w:eastAsia="Times New Roman"/>
          <w:lang w:eastAsia="ru-RU" w:bidi="ru-RU"/>
        </w:rPr>
        <w:t>Задачи:</w:t>
      </w:r>
    </w:p>
    <w:p w:rsidR="005973F3" w:rsidRPr="005973F3" w:rsidRDefault="005973F3" w:rsidP="0087580F">
      <w:pPr>
        <w:pStyle w:val="a4"/>
        <w:widowControl w:val="0"/>
        <w:numPr>
          <w:ilvl w:val="0"/>
          <w:numId w:val="25"/>
        </w:numPr>
        <w:spacing w:before="14" w:line="240" w:lineRule="auto"/>
        <w:ind w:left="567" w:right="-47" w:hanging="501"/>
        <w:jc w:val="both"/>
        <w:rPr>
          <w:rFonts w:eastAsia="Consolas"/>
        </w:rPr>
      </w:pPr>
      <w:r w:rsidRPr="005973F3">
        <w:rPr>
          <w:rFonts w:eastAsia="Consolas"/>
          <w:color w:val="000000"/>
        </w:rPr>
        <w:t>п</w:t>
      </w:r>
      <w:r>
        <w:rPr>
          <w:rFonts w:eastAsia="Consolas"/>
          <w:color w:val="000000"/>
        </w:rPr>
        <w:t>ривлечение</w:t>
      </w:r>
      <w:r w:rsidRPr="005973F3">
        <w:rPr>
          <w:rFonts w:eastAsia="Consolas"/>
          <w:color w:val="000000"/>
        </w:rPr>
        <w:t xml:space="preserve"> </w:t>
      </w:r>
      <w:r>
        <w:rPr>
          <w:rFonts w:eastAsia="Consolas"/>
          <w:color w:val="000000"/>
        </w:rPr>
        <w:t>внимания</w:t>
      </w:r>
      <w:r w:rsidRPr="005973F3">
        <w:rPr>
          <w:rFonts w:eastAsia="Consolas"/>
          <w:color w:val="000000"/>
        </w:rPr>
        <w:t xml:space="preserve"> детей и подростков к экологическим проблемам и успешным практикам их решения для сохранения исторической памяти;</w:t>
      </w:r>
    </w:p>
    <w:p w:rsidR="004A0267" w:rsidRPr="004A0267" w:rsidRDefault="005973F3" w:rsidP="0087580F">
      <w:pPr>
        <w:pStyle w:val="a4"/>
        <w:widowControl w:val="0"/>
        <w:numPr>
          <w:ilvl w:val="0"/>
          <w:numId w:val="25"/>
        </w:numPr>
        <w:spacing w:before="14" w:line="240" w:lineRule="auto"/>
        <w:ind w:left="567" w:right="-47" w:hanging="501"/>
        <w:jc w:val="both"/>
        <w:rPr>
          <w:rFonts w:eastAsia="Consolas"/>
        </w:rPr>
      </w:pPr>
      <w:r w:rsidRPr="00E4374C">
        <w:t xml:space="preserve">демонстрация творческого потенциала </w:t>
      </w:r>
      <w:r w:rsidR="004A0267">
        <w:t>детей, педагогов и</w:t>
      </w:r>
      <w:r w:rsidRPr="00E4374C">
        <w:t xml:space="preserve"> родителей</w:t>
      </w:r>
      <w:r>
        <w:t xml:space="preserve"> </w:t>
      </w:r>
      <w:r w:rsidRPr="00E4374C">
        <w:t xml:space="preserve">через результаты творческой, художественной и </w:t>
      </w:r>
      <w:r>
        <w:t>социально-</w:t>
      </w:r>
      <w:r w:rsidRPr="00E4374C">
        <w:t>полезной деятельности;</w:t>
      </w:r>
    </w:p>
    <w:p w:rsidR="004A0267" w:rsidRPr="004A0267" w:rsidRDefault="004A0267" w:rsidP="0087580F">
      <w:pPr>
        <w:pStyle w:val="a4"/>
        <w:widowControl w:val="0"/>
        <w:numPr>
          <w:ilvl w:val="0"/>
          <w:numId w:val="25"/>
        </w:numPr>
        <w:spacing w:before="14" w:line="240" w:lineRule="auto"/>
        <w:ind w:left="567" w:right="-47" w:hanging="501"/>
        <w:jc w:val="both"/>
        <w:rPr>
          <w:rFonts w:eastAsia="Consolas"/>
        </w:rPr>
      </w:pPr>
      <w:r w:rsidRPr="004A0267">
        <w:rPr>
          <w:rFonts w:eastAsia="Consolas"/>
          <w:color w:val="000000"/>
        </w:rPr>
        <w:t xml:space="preserve">сохранение памяти о </w:t>
      </w:r>
      <w:r w:rsidR="005973F3" w:rsidRPr="004A0267">
        <w:rPr>
          <w:rFonts w:eastAsia="Consolas"/>
          <w:color w:val="000000"/>
        </w:rPr>
        <w:t>подвиге</w:t>
      </w:r>
      <w:r w:rsidRPr="004A0267">
        <w:rPr>
          <w:rFonts w:eastAsia="Consolas"/>
          <w:color w:val="000000"/>
        </w:rPr>
        <w:t xml:space="preserve"> </w:t>
      </w:r>
      <w:r w:rsidR="005973F3" w:rsidRPr="004A0267">
        <w:rPr>
          <w:rFonts w:eastAsia="Consolas"/>
          <w:color w:val="000000"/>
        </w:rPr>
        <w:t>участников</w:t>
      </w:r>
      <w:r w:rsidRPr="004A0267">
        <w:rPr>
          <w:rFonts w:eastAsia="Consolas"/>
          <w:color w:val="000000"/>
        </w:rPr>
        <w:t xml:space="preserve"> ВОВ и </w:t>
      </w:r>
      <w:r w:rsidR="005973F3" w:rsidRPr="004A0267">
        <w:rPr>
          <w:rFonts w:eastAsia="Consolas"/>
          <w:color w:val="000000"/>
        </w:rPr>
        <w:t>мир</w:t>
      </w:r>
      <w:r w:rsidRPr="004A0267">
        <w:rPr>
          <w:rFonts w:eastAsia="Consolas"/>
          <w:color w:val="000000"/>
        </w:rPr>
        <w:t xml:space="preserve">а </w:t>
      </w:r>
      <w:r w:rsidR="005973F3" w:rsidRPr="004A0267">
        <w:rPr>
          <w:rFonts w:eastAsia="Consolas"/>
          <w:color w:val="000000"/>
        </w:rPr>
        <w:t>на</w:t>
      </w:r>
      <w:r w:rsidRPr="004A0267">
        <w:rPr>
          <w:rFonts w:eastAsia="Consolas"/>
          <w:color w:val="000000"/>
        </w:rPr>
        <w:t xml:space="preserve"> планете;</w:t>
      </w:r>
    </w:p>
    <w:p w:rsidR="004A0267" w:rsidRPr="004A0267" w:rsidRDefault="004A0267" w:rsidP="0087580F">
      <w:pPr>
        <w:pStyle w:val="a4"/>
        <w:widowControl w:val="0"/>
        <w:numPr>
          <w:ilvl w:val="0"/>
          <w:numId w:val="25"/>
        </w:numPr>
        <w:spacing w:before="14" w:line="240" w:lineRule="auto"/>
        <w:ind w:left="567" w:right="-47" w:hanging="501"/>
        <w:jc w:val="both"/>
        <w:rPr>
          <w:rFonts w:eastAsia="Consolas"/>
        </w:rPr>
      </w:pPr>
      <w:r w:rsidRPr="004A0267">
        <w:rPr>
          <w:rFonts w:eastAsia="Consolas"/>
          <w:color w:val="000000"/>
        </w:rPr>
        <w:t xml:space="preserve">развитие </w:t>
      </w:r>
      <w:r w:rsidR="005973F3" w:rsidRPr="004A0267">
        <w:rPr>
          <w:rFonts w:eastAsia="Consolas"/>
          <w:color w:val="000000"/>
        </w:rPr>
        <w:t>интереса</w:t>
      </w:r>
      <w:r w:rsidRPr="004A0267">
        <w:rPr>
          <w:rFonts w:eastAsia="Consolas"/>
          <w:color w:val="000000"/>
        </w:rPr>
        <w:t xml:space="preserve"> </w:t>
      </w:r>
      <w:r w:rsidR="005973F3" w:rsidRPr="004A0267">
        <w:rPr>
          <w:rFonts w:eastAsia="Consolas"/>
          <w:color w:val="000000"/>
        </w:rPr>
        <w:t>детей</w:t>
      </w:r>
      <w:r w:rsidRPr="004A0267">
        <w:rPr>
          <w:rFonts w:eastAsia="Consolas"/>
          <w:color w:val="000000"/>
        </w:rPr>
        <w:t xml:space="preserve"> </w:t>
      </w:r>
      <w:r w:rsidR="005973F3" w:rsidRPr="004A0267">
        <w:rPr>
          <w:rFonts w:eastAsia="Consolas"/>
          <w:color w:val="000000"/>
        </w:rPr>
        <w:t>и</w:t>
      </w:r>
      <w:r w:rsidRPr="004A0267">
        <w:rPr>
          <w:rFonts w:eastAsia="Consolas"/>
          <w:color w:val="000000"/>
        </w:rPr>
        <w:t xml:space="preserve"> </w:t>
      </w:r>
      <w:r w:rsidR="005973F3" w:rsidRPr="004A0267">
        <w:rPr>
          <w:rFonts w:eastAsia="Consolas"/>
          <w:color w:val="000000"/>
        </w:rPr>
        <w:t>подростков</w:t>
      </w:r>
      <w:r w:rsidRPr="004A0267">
        <w:rPr>
          <w:rFonts w:eastAsia="Consolas"/>
          <w:color w:val="000000"/>
        </w:rPr>
        <w:t xml:space="preserve"> </w:t>
      </w:r>
      <w:r w:rsidR="005973F3" w:rsidRPr="004A0267">
        <w:rPr>
          <w:rFonts w:eastAsia="Consolas"/>
          <w:color w:val="000000"/>
        </w:rPr>
        <w:t>к</w:t>
      </w:r>
      <w:r w:rsidRPr="004A0267">
        <w:rPr>
          <w:rFonts w:eastAsia="Consolas"/>
          <w:color w:val="000000"/>
        </w:rPr>
        <w:t xml:space="preserve"> исторической </w:t>
      </w:r>
      <w:r w:rsidR="005973F3" w:rsidRPr="004A0267">
        <w:rPr>
          <w:rFonts w:eastAsia="Consolas"/>
          <w:color w:val="000000"/>
        </w:rPr>
        <w:t>памяти</w:t>
      </w:r>
      <w:r w:rsidRPr="004A0267">
        <w:rPr>
          <w:rFonts w:eastAsia="Consolas"/>
          <w:color w:val="000000"/>
        </w:rPr>
        <w:t xml:space="preserve"> </w:t>
      </w:r>
      <w:r w:rsidR="005973F3" w:rsidRPr="004A0267">
        <w:rPr>
          <w:rFonts w:eastAsia="Consolas"/>
          <w:color w:val="000000"/>
        </w:rPr>
        <w:t>путём</w:t>
      </w:r>
      <w:r w:rsidRPr="004A0267">
        <w:rPr>
          <w:rFonts w:eastAsia="Consolas"/>
          <w:color w:val="000000"/>
        </w:rPr>
        <w:t xml:space="preserve"> </w:t>
      </w:r>
      <w:r w:rsidR="005973F3" w:rsidRPr="004A0267">
        <w:rPr>
          <w:rFonts w:eastAsia="Consolas"/>
          <w:color w:val="000000"/>
        </w:rPr>
        <w:t>вовлечения</w:t>
      </w:r>
      <w:r w:rsidRPr="004A0267">
        <w:rPr>
          <w:rFonts w:eastAsia="Consolas"/>
          <w:color w:val="000000"/>
        </w:rPr>
        <w:t xml:space="preserve"> </w:t>
      </w:r>
      <w:r w:rsidR="005973F3" w:rsidRPr="004A0267">
        <w:rPr>
          <w:rFonts w:eastAsia="Consolas"/>
          <w:color w:val="000000"/>
        </w:rPr>
        <w:t>в</w:t>
      </w:r>
      <w:r w:rsidRPr="004A0267">
        <w:rPr>
          <w:rFonts w:eastAsia="Consolas"/>
          <w:color w:val="000000"/>
        </w:rPr>
        <w:t xml:space="preserve"> </w:t>
      </w:r>
      <w:r w:rsidR="005973F3" w:rsidRPr="004A0267">
        <w:rPr>
          <w:rFonts w:eastAsia="Consolas"/>
          <w:color w:val="000000"/>
        </w:rPr>
        <w:t>творческую</w:t>
      </w:r>
      <w:r w:rsidRPr="004A0267">
        <w:rPr>
          <w:rFonts w:eastAsia="Consolas"/>
          <w:color w:val="000000"/>
        </w:rPr>
        <w:t xml:space="preserve"> </w:t>
      </w:r>
      <w:r w:rsidR="005973F3" w:rsidRPr="004A0267">
        <w:rPr>
          <w:rFonts w:eastAsia="Consolas"/>
          <w:color w:val="000000"/>
        </w:rPr>
        <w:t>деятельность</w:t>
      </w:r>
      <w:r>
        <w:rPr>
          <w:rFonts w:eastAsia="Consolas"/>
          <w:color w:val="000000"/>
        </w:rPr>
        <w:t>.</w:t>
      </w:r>
      <w:r w:rsidRPr="004A0267">
        <w:rPr>
          <w:rFonts w:eastAsia="Consolas"/>
          <w:color w:val="000000"/>
        </w:rPr>
        <w:t xml:space="preserve"> </w:t>
      </w:r>
    </w:p>
    <w:p w:rsidR="007B1FC8" w:rsidRPr="002C5D85" w:rsidRDefault="007B1FC8" w:rsidP="0087580F">
      <w:pPr>
        <w:spacing w:after="0" w:line="240" w:lineRule="auto"/>
        <w:ind w:firstLine="567"/>
        <w:jc w:val="both"/>
        <w:rPr>
          <w:rFonts w:eastAsia="Times New Roman"/>
          <w:b/>
          <w:lang w:eastAsia="ru-RU"/>
        </w:rPr>
      </w:pPr>
      <w:r w:rsidRPr="002C5D85">
        <w:rPr>
          <w:rFonts w:eastAsia="Times New Roman"/>
          <w:szCs w:val="24"/>
          <w:lang w:eastAsia="ru-RU"/>
        </w:rPr>
        <w:t xml:space="preserve">1.2. Организатор </w:t>
      </w:r>
      <w:r w:rsidR="002C5D85" w:rsidRPr="002C5D85">
        <w:rPr>
          <w:rFonts w:eastAsia="Calibri"/>
          <w:shd w:val="clear" w:color="auto" w:fill="FFFFFF"/>
        </w:rPr>
        <w:t>районного этапа</w:t>
      </w:r>
      <w:r w:rsidR="002C5D85" w:rsidRPr="002C5D85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014854">
        <w:rPr>
          <w:rFonts w:eastAsia="Times New Roman"/>
          <w:lang w:eastAsia="ru-RU"/>
        </w:rPr>
        <w:t>Выставки</w:t>
      </w:r>
      <w:r w:rsidR="00BA7E41">
        <w:rPr>
          <w:rFonts w:eastAsia="Times New Roman"/>
          <w:lang w:eastAsia="ru-RU"/>
        </w:rPr>
        <w:t xml:space="preserve"> – </w:t>
      </w:r>
      <w:r w:rsidR="00BA7E41">
        <w:t xml:space="preserve">управление образования администрации Вязниковского района. Ответственный исполнитель </w:t>
      </w:r>
      <w:r w:rsidR="002C5D85" w:rsidRPr="00014854">
        <w:rPr>
          <w:rFonts w:eastAsia="Times New Roman"/>
          <w:lang w:eastAsia="ru-RU"/>
        </w:rPr>
        <w:t xml:space="preserve">– </w:t>
      </w:r>
      <w:r w:rsidR="002C5D85" w:rsidRPr="00014854">
        <w:rPr>
          <w:rFonts w:eastAsia="Calibri"/>
        </w:rPr>
        <w:t>МБУ ДО «Мстерский ЦВР»</w:t>
      </w:r>
      <w:r w:rsidR="002C5D85" w:rsidRPr="00014854">
        <w:rPr>
          <w:rFonts w:eastAsia="Times New Roman"/>
          <w:b/>
          <w:lang w:eastAsia="ru-RU"/>
        </w:rPr>
        <w:t>.</w:t>
      </w:r>
    </w:p>
    <w:p w:rsidR="00BA7E41" w:rsidRDefault="007B1FC8" w:rsidP="0087580F">
      <w:pPr>
        <w:spacing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2C5D85">
        <w:rPr>
          <w:rFonts w:eastAsia="Times New Roman"/>
          <w:szCs w:val="24"/>
          <w:lang w:eastAsia="ru-RU"/>
        </w:rPr>
        <w:t>1.3. Общее руководство проведением Вы</w:t>
      </w:r>
      <w:r w:rsidR="00807C8E">
        <w:rPr>
          <w:rFonts w:eastAsia="Times New Roman"/>
          <w:szCs w:val="24"/>
          <w:lang w:eastAsia="ru-RU"/>
        </w:rPr>
        <w:t xml:space="preserve">ставки осуществляет оргкомитет </w:t>
      </w:r>
      <w:r w:rsidR="00B006DF" w:rsidRPr="002C5D85">
        <w:rPr>
          <w:rFonts w:eastAsia="Times New Roman"/>
          <w:szCs w:val="24"/>
          <w:lang w:eastAsia="ru-RU"/>
        </w:rPr>
        <w:t>из числа</w:t>
      </w:r>
      <w:r w:rsidRPr="002C5D85">
        <w:rPr>
          <w:rFonts w:eastAsia="Times New Roman"/>
          <w:szCs w:val="24"/>
          <w:lang w:eastAsia="ru-RU"/>
        </w:rPr>
        <w:t xml:space="preserve"> преподавателей, специалистов образовательных организаций </w:t>
      </w:r>
      <w:r w:rsidR="00BA7E41">
        <w:rPr>
          <w:rFonts w:eastAsia="Times New Roman"/>
          <w:szCs w:val="24"/>
          <w:lang w:eastAsia="ru-RU"/>
        </w:rPr>
        <w:t>Вязниковского района</w:t>
      </w:r>
      <w:r w:rsidR="00807C8E">
        <w:rPr>
          <w:rFonts w:eastAsia="Times New Roman"/>
          <w:szCs w:val="24"/>
          <w:lang w:eastAsia="ru-RU"/>
        </w:rPr>
        <w:t xml:space="preserve"> и представителей общественности</w:t>
      </w:r>
      <w:r w:rsidR="00BA7E41">
        <w:rPr>
          <w:rFonts w:eastAsia="Times New Roman"/>
          <w:szCs w:val="24"/>
          <w:lang w:eastAsia="ru-RU"/>
        </w:rPr>
        <w:t>.</w:t>
      </w:r>
    </w:p>
    <w:p w:rsidR="00CB721D" w:rsidRPr="004F2A52" w:rsidRDefault="002001A4" w:rsidP="0087580F">
      <w:pPr>
        <w:pStyle w:val="a4"/>
        <w:numPr>
          <w:ilvl w:val="0"/>
          <w:numId w:val="1"/>
        </w:numPr>
        <w:spacing w:after="0" w:line="240" w:lineRule="auto"/>
        <w:ind w:left="0" w:firstLine="360"/>
        <w:jc w:val="center"/>
        <w:rPr>
          <w:b/>
        </w:rPr>
      </w:pPr>
      <w:r w:rsidRPr="004F2A52">
        <w:rPr>
          <w:b/>
        </w:rPr>
        <w:t>Участники Выставки</w:t>
      </w:r>
    </w:p>
    <w:p w:rsidR="007067CE" w:rsidRDefault="00CB721D" w:rsidP="0087580F">
      <w:pPr>
        <w:spacing w:after="0" w:line="240" w:lineRule="auto"/>
        <w:ind w:firstLine="567"/>
        <w:jc w:val="both"/>
      </w:pPr>
      <w:r>
        <w:t>Участниками Выставки могут быть обучающиеся</w:t>
      </w:r>
      <w:r w:rsidR="004A0267">
        <w:t>, группы до 3-х человек</w:t>
      </w:r>
      <w:r>
        <w:t xml:space="preserve"> </w:t>
      </w:r>
      <w:r w:rsidR="00807C8E">
        <w:t xml:space="preserve">и </w:t>
      </w:r>
      <w:r w:rsidR="004A0267">
        <w:t>коллективы детских объединений</w:t>
      </w:r>
      <w:r>
        <w:t xml:space="preserve"> образовательных организаций</w:t>
      </w:r>
      <w:r w:rsidR="00807C8E">
        <w:t xml:space="preserve"> Вязниковского района </w:t>
      </w:r>
      <w:r>
        <w:t>– победители и призёры одноимённой Выставки проведённой в образовательной организации.</w:t>
      </w:r>
    </w:p>
    <w:p w:rsidR="00CB721D" w:rsidRPr="007067CE" w:rsidRDefault="00CB721D" w:rsidP="0087580F">
      <w:pPr>
        <w:spacing w:after="0" w:line="240" w:lineRule="auto"/>
        <w:ind w:firstLine="567"/>
        <w:jc w:val="both"/>
        <w:rPr>
          <w:rFonts w:eastAsia="Times New Roman"/>
          <w:color w:val="auto"/>
          <w:lang w:eastAsia="ru-RU"/>
        </w:rPr>
      </w:pPr>
    </w:p>
    <w:p w:rsidR="007B1FC8" w:rsidRPr="004F2A52" w:rsidRDefault="007B1FC8" w:rsidP="0087580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4F2A52">
        <w:rPr>
          <w:rFonts w:eastAsia="Times New Roman"/>
          <w:b/>
          <w:bCs/>
          <w:lang w:eastAsia="ru-RU"/>
        </w:rPr>
        <w:t>Сроки и место проведения</w:t>
      </w:r>
    </w:p>
    <w:p w:rsidR="007B1FC8" w:rsidRPr="002C5D85" w:rsidRDefault="00472160" w:rsidP="0087580F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Выставка</w:t>
      </w:r>
      <w:r w:rsidRPr="002C5D8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проводится в три</w:t>
      </w:r>
      <w:r w:rsidR="007B1FC8" w:rsidRPr="002C5D85">
        <w:rPr>
          <w:rFonts w:eastAsia="Times New Roman"/>
          <w:lang w:eastAsia="ru-RU"/>
        </w:rPr>
        <w:t xml:space="preserve"> этапа:</w:t>
      </w:r>
    </w:p>
    <w:p w:rsidR="007B1FC8" w:rsidRPr="00D05F3B" w:rsidRDefault="007B1FC8" w:rsidP="0087580F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2C5D85">
        <w:rPr>
          <w:rFonts w:eastAsia="Times New Roman"/>
          <w:lang w:eastAsia="ru-RU"/>
        </w:rPr>
        <w:t xml:space="preserve">1 этап </w:t>
      </w:r>
      <w:r w:rsidR="00472160">
        <w:rPr>
          <w:rFonts w:eastAsia="Times New Roman"/>
          <w:lang w:eastAsia="ru-RU"/>
        </w:rPr>
        <w:t>–</w:t>
      </w:r>
      <w:r w:rsidRPr="002C5D85">
        <w:rPr>
          <w:rFonts w:eastAsia="Times New Roman"/>
          <w:lang w:eastAsia="ru-RU"/>
        </w:rPr>
        <w:t xml:space="preserve"> </w:t>
      </w:r>
      <w:r w:rsidR="00472160">
        <w:rPr>
          <w:rFonts w:eastAsia="Times New Roman"/>
          <w:lang w:eastAsia="ru-RU"/>
        </w:rPr>
        <w:t>на уровне образовательных организаций</w:t>
      </w:r>
      <w:r w:rsidR="00C96129">
        <w:rPr>
          <w:rFonts w:eastAsia="Times New Roman"/>
          <w:lang w:eastAsia="ru-RU"/>
        </w:rPr>
        <w:t xml:space="preserve"> </w:t>
      </w:r>
      <w:r w:rsidR="00C96129" w:rsidRPr="00D05F3B">
        <w:rPr>
          <w:rFonts w:eastAsia="Times New Roman"/>
          <w:lang w:eastAsia="ru-RU"/>
        </w:rPr>
        <w:t>(</w:t>
      </w:r>
      <w:r w:rsidR="00E4374C" w:rsidRPr="004A0267">
        <w:rPr>
          <w:rFonts w:eastAsia="Times New Roman"/>
          <w:color w:val="auto"/>
          <w:lang w:eastAsia="ru-RU"/>
        </w:rPr>
        <w:t>сентябрь</w:t>
      </w:r>
      <w:r w:rsidR="00E4374C">
        <w:rPr>
          <w:rFonts w:eastAsia="Times New Roman"/>
          <w:color w:val="FF0000"/>
          <w:lang w:eastAsia="ru-RU"/>
        </w:rPr>
        <w:t xml:space="preserve"> </w:t>
      </w:r>
      <w:r w:rsidR="004A0267">
        <w:rPr>
          <w:rFonts w:eastAsia="Times New Roman"/>
          <w:lang w:eastAsia="ru-RU"/>
        </w:rPr>
        <w:t>2025</w:t>
      </w:r>
      <w:r w:rsidR="00E4374C">
        <w:rPr>
          <w:rFonts w:eastAsia="Times New Roman"/>
          <w:lang w:eastAsia="ru-RU"/>
        </w:rPr>
        <w:t xml:space="preserve"> года</w:t>
      </w:r>
      <w:r w:rsidR="00C96129" w:rsidRPr="00D05F3B">
        <w:rPr>
          <w:rFonts w:eastAsia="Times New Roman"/>
          <w:lang w:eastAsia="ru-RU"/>
        </w:rPr>
        <w:t>)</w:t>
      </w:r>
      <w:r w:rsidR="00CB721D">
        <w:rPr>
          <w:rFonts w:eastAsia="Times New Roman"/>
          <w:lang w:eastAsia="ru-RU"/>
        </w:rPr>
        <w:t>;</w:t>
      </w:r>
    </w:p>
    <w:p w:rsidR="007B1FC8" w:rsidRPr="006D559A" w:rsidRDefault="007B1FC8" w:rsidP="0087580F">
      <w:pPr>
        <w:spacing w:after="0" w:line="240" w:lineRule="auto"/>
        <w:ind w:firstLine="720"/>
        <w:jc w:val="both"/>
        <w:rPr>
          <w:rFonts w:eastAsia="Times New Roman"/>
          <w:color w:val="auto"/>
          <w:lang w:eastAsia="ru-RU"/>
        </w:rPr>
      </w:pPr>
      <w:r w:rsidRPr="00D05F3B">
        <w:rPr>
          <w:rFonts w:eastAsia="Times New Roman"/>
          <w:lang w:eastAsia="ru-RU"/>
        </w:rPr>
        <w:t>2 этап</w:t>
      </w:r>
      <w:r w:rsidR="00472160" w:rsidRPr="00D05F3B">
        <w:rPr>
          <w:rFonts w:eastAsia="Times New Roman"/>
          <w:lang w:eastAsia="ru-RU"/>
        </w:rPr>
        <w:t xml:space="preserve"> –</w:t>
      </w:r>
      <w:r w:rsidR="00CB721D">
        <w:rPr>
          <w:rFonts w:eastAsia="Times New Roman"/>
          <w:lang w:eastAsia="ru-RU"/>
        </w:rPr>
        <w:t xml:space="preserve"> </w:t>
      </w:r>
      <w:r w:rsidR="00CB721D" w:rsidRPr="006D559A">
        <w:rPr>
          <w:rFonts w:eastAsia="Times New Roman"/>
          <w:color w:val="auto"/>
          <w:lang w:eastAsia="ru-RU"/>
        </w:rPr>
        <w:t>районный</w:t>
      </w:r>
      <w:r w:rsidR="00472160" w:rsidRPr="006D559A">
        <w:rPr>
          <w:rFonts w:eastAsia="Times New Roman"/>
          <w:color w:val="auto"/>
          <w:lang w:eastAsia="ru-RU"/>
        </w:rPr>
        <w:t xml:space="preserve"> </w:t>
      </w:r>
      <w:r w:rsidRPr="006D559A">
        <w:rPr>
          <w:rFonts w:eastAsia="Times New Roman"/>
          <w:color w:val="auto"/>
          <w:lang w:eastAsia="ru-RU"/>
        </w:rPr>
        <w:t>(</w:t>
      </w:r>
      <w:r w:rsidR="003B39F0" w:rsidRPr="006D559A">
        <w:rPr>
          <w:rFonts w:eastAsia="Times New Roman"/>
          <w:color w:val="auto"/>
          <w:lang w:eastAsia="ru-RU"/>
        </w:rPr>
        <w:t>с 1</w:t>
      </w:r>
      <w:r w:rsidR="004A0267" w:rsidRPr="006D559A">
        <w:rPr>
          <w:rFonts w:eastAsia="Times New Roman"/>
          <w:color w:val="auto"/>
          <w:lang w:eastAsia="ru-RU"/>
        </w:rPr>
        <w:t xml:space="preserve"> по 10</w:t>
      </w:r>
      <w:r w:rsidR="00CB721D" w:rsidRPr="006D559A">
        <w:rPr>
          <w:rFonts w:eastAsia="Times New Roman"/>
          <w:color w:val="auto"/>
          <w:lang w:eastAsia="ru-RU"/>
        </w:rPr>
        <w:t xml:space="preserve"> октября</w:t>
      </w:r>
      <w:r w:rsidR="004A0267" w:rsidRPr="006D559A">
        <w:rPr>
          <w:rFonts w:eastAsia="Times New Roman"/>
          <w:color w:val="auto"/>
          <w:lang w:eastAsia="ru-RU"/>
        </w:rPr>
        <w:t xml:space="preserve"> 2025</w:t>
      </w:r>
      <w:r w:rsidR="00E4374C" w:rsidRPr="006D559A">
        <w:rPr>
          <w:rFonts w:eastAsia="Times New Roman"/>
          <w:color w:val="auto"/>
          <w:lang w:eastAsia="ru-RU"/>
        </w:rPr>
        <w:t xml:space="preserve"> года</w:t>
      </w:r>
      <w:r w:rsidRPr="006D559A">
        <w:rPr>
          <w:rFonts w:eastAsia="Times New Roman"/>
          <w:color w:val="auto"/>
          <w:lang w:eastAsia="ru-RU"/>
        </w:rPr>
        <w:t>)</w:t>
      </w:r>
      <w:r w:rsidR="00472160" w:rsidRPr="006D559A">
        <w:rPr>
          <w:rFonts w:eastAsia="Calibri"/>
          <w:color w:val="auto"/>
        </w:rPr>
        <w:t xml:space="preserve"> в МБУ ДО «Мстерский ЦВР»</w:t>
      </w:r>
      <w:r w:rsidRPr="006D559A">
        <w:rPr>
          <w:rFonts w:eastAsia="Times New Roman"/>
          <w:color w:val="auto"/>
          <w:lang w:eastAsia="ru-RU"/>
        </w:rPr>
        <w:t>;</w:t>
      </w:r>
    </w:p>
    <w:p w:rsidR="007067CE" w:rsidRPr="002C5D85" w:rsidRDefault="007B1FC8" w:rsidP="0087580F">
      <w:pPr>
        <w:spacing w:after="120" w:line="240" w:lineRule="auto"/>
        <w:ind w:firstLine="720"/>
        <w:jc w:val="both"/>
        <w:rPr>
          <w:rFonts w:eastAsia="Times New Roman"/>
          <w:color w:val="000000"/>
          <w:lang w:eastAsia="ru-RU"/>
        </w:rPr>
      </w:pPr>
      <w:proofErr w:type="gramStart"/>
      <w:r w:rsidRPr="00D05F3B">
        <w:rPr>
          <w:rFonts w:eastAsia="Times New Roman"/>
          <w:lang w:eastAsia="ru-RU"/>
        </w:rPr>
        <w:t>3 этап</w:t>
      </w:r>
      <w:r w:rsidR="00472160" w:rsidRPr="00D05F3B">
        <w:rPr>
          <w:rFonts w:eastAsia="Times New Roman"/>
          <w:lang w:eastAsia="ru-RU"/>
        </w:rPr>
        <w:t xml:space="preserve"> –</w:t>
      </w:r>
      <w:r w:rsidR="00CB721D">
        <w:rPr>
          <w:rFonts w:eastAsia="Times New Roman"/>
          <w:lang w:eastAsia="ru-RU"/>
        </w:rPr>
        <w:t xml:space="preserve"> областной</w:t>
      </w:r>
      <w:r w:rsidR="00472160" w:rsidRPr="00D05F3B">
        <w:rPr>
          <w:rFonts w:eastAsia="Times New Roman"/>
          <w:lang w:eastAsia="ru-RU"/>
        </w:rPr>
        <w:t xml:space="preserve"> </w:t>
      </w:r>
      <w:r w:rsidRPr="00D05F3B">
        <w:rPr>
          <w:rFonts w:eastAsia="Times New Roman"/>
          <w:lang w:eastAsia="ru-RU"/>
        </w:rPr>
        <w:t>(</w:t>
      </w:r>
      <w:r w:rsidR="003B39F0">
        <w:rPr>
          <w:rFonts w:eastAsia="Times New Roman"/>
          <w:lang w:eastAsia="ru-RU"/>
        </w:rPr>
        <w:t>с 13</w:t>
      </w:r>
      <w:r w:rsidRPr="00D05F3B">
        <w:rPr>
          <w:rFonts w:eastAsia="Times New Roman"/>
          <w:lang w:eastAsia="ru-RU"/>
        </w:rPr>
        <w:t xml:space="preserve"> </w:t>
      </w:r>
      <w:r w:rsidR="003B39F0">
        <w:rPr>
          <w:rFonts w:eastAsia="Times New Roman"/>
          <w:lang w:eastAsia="ru-RU"/>
        </w:rPr>
        <w:t xml:space="preserve">по 24 </w:t>
      </w:r>
      <w:r w:rsidRPr="00D05F3B">
        <w:rPr>
          <w:rFonts w:eastAsia="Times New Roman"/>
          <w:lang w:eastAsia="ru-RU"/>
        </w:rPr>
        <w:t>октября 202</w:t>
      </w:r>
      <w:r w:rsidR="003B39F0">
        <w:rPr>
          <w:rFonts w:eastAsia="Times New Roman"/>
          <w:lang w:eastAsia="ru-RU"/>
        </w:rPr>
        <w:t>5</w:t>
      </w:r>
      <w:r w:rsidR="00E4374C">
        <w:rPr>
          <w:rFonts w:eastAsia="Times New Roman"/>
          <w:lang w:eastAsia="ru-RU"/>
        </w:rPr>
        <w:t xml:space="preserve"> года</w:t>
      </w:r>
      <w:r w:rsidR="003B39F0">
        <w:rPr>
          <w:rFonts w:eastAsia="Times New Roman"/>
          <w:lang w:eastAsia="ru-RU"/>
        </w:rPr>
        <w:t>)</w:t>
      </w:r>
      <w:r w:rsidR="00472160" w:rsidRPr="00D05F3B">
        <w:rPr>
          <w:rFonts w:eastAsia="Times New Roman"/>
          <w:lang w:eastAsia="ru-RU"/>
        </w:rPr>
        <w:t xml:space="preserve"> в выставочном</w:t>
      </w:r>
      <w:r w:rsidRPr="00D05F3B">
        <w:rPr>
          <w:rFonts w:eastAsia="Times New Roman"/>
          <w:lang w:eastAsia="ru-RU"/>
        </w:rPr>
        <w:t xml:space="preserve"> зал</w:t>
      </w:r>
      <w:r w:rsidR="00472160" w:rsidRPr="00D05F3B">
        <w:rPr>
          <w:rFonts w:eastAsia="Times New Roman"/>
          <w:lang w:eastAsia="ru-RU"/>
        </w:rPr>
        <w:t>е</w:t>
      </w:r>
      <w:r w:rsidRPr="00D05F3B">
        <w:rPr>
          <w:rFonts w:eastAsia="Times New Roman"/>
          <w:lang w:eastAsia="ru-RU"/>
        </w:rPr>
        <w:t xml:space="preserve"> ГАОУ ДПО ВО ВИРО, </w:t>
      </w:r>
      <w:r w:rsidRPr="00D05F3B">
        <w:rPr>
          <w:rFonts w:eastAsia="Times New Roman"/>
          <w:color w:val="000000"/>
          <w:lang w:eastAsia="ru-RU"/>
        </w:rPr>
        <w:t xml:space="preserve">г. Владимир, ул. </w:t>
      </w:r>
      <w:proofErr w:type="spellStart"/>
      <w:r w:rsidRPr="00D05F3B">
        <w:rPr>
          <w:rFonts w:eastAsia="Times New Roman"/>
          <w:color w:val="000000"/>
          <w:lang w:eastAsia="ru-RU"/>
        </w:rPr>
        <w:t>Каманина</w:t>
      </w:r>
      <w:proofErr w:type="spellEnd"/>
      <w:r w:rsidRPr="00D05F3B">
        <w:rPr>
          <w:rFonts w:eastAsia="Times New Roman"/>
          <w:color w:val="000000"/>
          <w:lang w:eastAsia="ru-RU"/>
        </w:rPr>
        <w:t>, д. 30/18).</w:t>
      </w:r>
      <w:proofErr w:type="gramEnd"/>
    </w:p>
    <w:p w:rsidR="007B1FC8" w:rsidRPr="004F2A52" w:rsidRDefault="00472160" w:rsidP="0087580F">
      <w:pPr>
        <w:pStyle w:val="a4"/>
        <w:numPr>
          <w:ilvl w:val="0"/>
          <w:numId w:val="1"/>
        </w:numPr>
        <w:spacing w:after="120" w:line="240" w:lineRule="auto"/>
        <w:jc w:val="center"/>
        <w:rPr>
          <w:rFonts w:eastAsia="Times New Roman"/>
          <w:b/>
          <w:bCs/>
          <w:lang w:eastAsia="ru-RU"/>
        </w:rPr>
      </w:pPr>
      <w:r w:rsidRPr="004F2A52">
        <w:rPr>
          <w:rFonts w:eastAsia="Times New Roman"/>
          <w:b/>
          <w:bCs/>
          <w:lang w:eastAsia="ru-RU"/>
        </w:rPr>
        <w:t>П</w:t>
      </w:r>
      <w:r w:rsidR="007B1FC8" w:rsidRPr="004F2A52">
        <w:rPr>
          <w:rFonts w:eastAsia="Times New Roman"/>
          <w:b/>
          <w:bCs/>
          <w:lang w:eastAsia="ru-RU"/>
        </w:rPr>
        <w:t>орядок проведения Выставки</w:t>
      </w:r>
    </w:p>
    <w:p w:rsidR="003F023C" w:rsidRPr="0087580F" w:rsidRDefault="00CB721D" w:rsidP="0087580F">
      <w:pPr>
        <w:pStyle w:val="a4"/>
        <w:tabs>
          <w:tab w:val="num" w:pos="-180"/>
        </w:tabs>
        <w:spacing w:line="240" w:lineRule="auto"/>
        <w:ind w:left="0" w:firstLine="720"/>
        <w:jc w:val="both"/>
        <w:rPr>
          <w:color w:val="auto"/>
        </w:rPr>
      </w:pPr>
      <w:r>
        <w:rPr>
          <w:rFonts w:eastAsia="Times New Roman"/>
          <w:lang w:eastAsia="ru-RU"/>
        </w:rPr>
        <w:t xml:space="preserve">3.1. </w:t>
      </w:r>
      <w:r w:rsidR="003F023C" w:rsidRPr="00C16C0C">
        <w:rPr>
          <w:rFonts w:eastAsia="Calibri"/>
        </w:rPr>
        <w:t xml:space="preserve">Прием заявок и </w:t>
      </w:r>
      <w:r w:rsidR="003F023C">
        <w:rPr>
          <w:rFonts w:eastAsia="Times New Roman"/>
          <w:lang w:eastAsia="ru-RU"/>
        </w:rPr>
        <w:t>экспонатов для</w:t>
      </w:r>
      <w:r w:rsidR="003F023C" w:rsidRPr="002C5D85">
        <w:rPr>
          <w:rFonts w:eastAsia="Times New Roman"/>
          <w:lang w:eastAsia="ru-RU"/>
        </w:rPr>
        <w:t xml:space="preserve"> </w:t>
      </w:r>
      <w:r w:rsidR="003F023C">
        <w:rPr>
          <w:rFonts w:eastAsia="Times New Roman"/>
          <w:lang w:eastAsia="ru-RU"/>
        </w:rPr>
        <w:t>участия в Выставке</w:t>
      </w:r>
      <w:r w:rsidR="003F023C" w:rsidRPr="002C5D85">
        <w:rPr>
          <w:rFonts w:eastAsia="Times New Roman"/>
          <w:lang w:eastAsia="ru-RU"/>
        </w:rPr>
        <w:t xml:space="preserve"> </w:t>
      </w:r>
      <w:r w:rsidR="003F023C" w:rsidRPr="0087580F">
        <w:rPr>
          <w:rFonts w:eastAsia="Calibri"/>
          <w:color w:val="auto"/>
        </w:rPr>
        <w:t xml:space="preserve">проводится </w:t>
      </w:r>
      <w:r w:rsidR="003F023C" w:rsidRPr="0087580F">
        <w:rPr>
          <w:color w:val="auto"/>
        </w:rPr>
        <w:t>до 1 октября 2025 года.</w:t>
      </w:r>
    </w:p>
    <w:p w:rsidR="00D710D9" w:rsidRPr="00D710D9" w:rsidRDefault="000E225D" w:rsidP="00D710D9">
      <w:pPr>
        <w:tabs>
          <w:tab w:val="left" w:pos="142"/>
          <w:tab w:val="left" w:pos="8787"/>
        </w:tabs>
        <w:spacing w:after="0" w:line="240" w:lineRule="auto"/>
        <w:ind w:firstLine="709"/>
        <w:jc w:val="both"/>
        <w:rPr>
          <w:rFonts w:ascii="Liberation Serif" w:eastAsia="Calibri" w:hAnsi="Liberation Serif"/>
          <w:color w:val="auto"/>
          <w:lang w:eastAsia="ru-RU"/>
        </w:rPr>
      </w:pPr>
      <w:r>
        <w:lastRenderedPageBreak/>
        <w:t xml:space="preserve">3.2. Заявки (по прилагаемой форме) направляются на электронную почту </w:t>
      </w:r>
      <w:hyperlink r:id="rId9" w:history="1">
        <w:r w:rsidRPr="000544A9">
          <w:rPr>
            <w:rStyle w:val="ab"/>
          </w:rPr>
          <w:t>mstera-cvr@mail.ru</w:t>
        </w:r>
      </w:hyperlink>
      <w:r>
        <w:t xml:space="preserve"> (с пометкой</w:t>
      </w:r>
      <w:r w:rsidRPr="00003D70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«</w:t>
      </w:r>
      <w:r w:rsidRPr="00246CBD">
        <w:rPr>
          <w:rFonts w:eastAsia="Times New Roman"/>
          <w:lang w:eastAsia="ru-RU"/>
        </w:rPr>
        <w:t>Зеркало природы</w:t>
      </w:r>
      <w:r>
        <w:rPr>
          <w:rFonts w:eastAsia="Times New Roman"/>
          <w:lang w:eastAsia="ru-RU"/>
        </w:rPr>
        <w:t>»</w:t>
      </w:r>
      <w:r w:rsidR="009E3650">
        <w:rPr>
          <w:rFonts w:eastAsia="Times New Roman"/>
          <w:lang w:eastAsia="ru-RU"/>
        </w:rPr>
        <w:t xml:space="preserve"> и названием номинации</w:t>
      </w:r>
      <w:r>
        <w:t xml:space="preserve">). </w:t>
      </w:r>
      <w:r w:rsidR="00D710D9" w:rsidRPr="00D710D9">
        <w:rPr>
          <w:rFonts w:ascii="Liberation Serif" w:eastAsia="Calibri" w:hAnsi="Liberation Serif"/>
          <w:color w:val="auto"/>
          <w:lang w:eastAsia="ru-RU"/>
        </w:rPr>
        <w:t xml:space="preserve">Также до </w:t>
      </w:r>
      <w:r w:rsidR="00D710D9">
        <w:rPr>
          <w:rFonts w:ascii="Liberation Serif" w:eastAsia="Calibri" w:hAnsi="Liberation Serif"/>
          <w:color w:val="auto"/>
          <w:lang w:eastAsia="ru-RU"/>
        </w:rPr>
        <w:t>01</w:t>
      </w:r>
      <w:r w:rsidR="00D710D9" w:rsidRPr="00D710D9">
        <w:rPr>
          <w:rFonts w:ascii="Liberation Serif" w:eastAsia="Calibri" w:hAnsi="Liberation Serif"/>
          <w:color w:val="auto"/>
          <w:lang w:eastAsia="ru-RU"/>
        </w:rPr>
        <w:t xml:space="preserve"> </w:t>
      </w:r>
      <w:r w:rsidR="00D710D9">
        <w:rPr>
          <w:rFonts w:ascii="Liberation Serif" w:eastAsia="Calibri" w:hAnsi="Liberation Serif"/>
          <w:color w:val="auto"/>
          <w:lang w:eastAsia="ru-RU"/>
        </w:rPr>
        <w:t>октября</w:t>
      </w:r>
      <w:r w:rsidR="00D710D9" w:rsidRPr="00D710D9">
        <w:rPr>
          <w:rFonts w:ascii="Liberation Serif" w:eastAsia="Calibri" w:hAnsi="Liberation Serif"/>
          <w:color w:val="auto"/>
          <w:lang w:eastAsia="ru-RU"/>
        </w:rPr>
        <w:t xml:space="preserve"> 2025 года необходимо зарегистрировать участников Форума на портале Моё образование. Для этого перейдите по ссылке </w:t>
      </w:r>
      <w:hyperlink r:id="rId10" w:history="1">
        <w:r w:rsidR="00D710D9" w:rsidRPr="00D710D9">
          <w:rPr>
            <w:rFonts w:ascii="Liberation Serif" w:eastAsia="Calibri" w:hAnsi="Liberation Serif"/>
            <w:color w:val="0000FF"/>
            <w:u w:val="single"/>
            <w:lang w:eastAsia="ru-RU"/>
          </w:rPr>
          <w:t>https://мое-образование.образование33.рф</w:t>
        </w:r>
      </w:hyperlink>
      <w:r w:rsidR="00D710D9" w:rsidRPr="00D710D9">
        <w:rPr>
          <w:rFonts w:ascii="Liberation Serif" w:eastAsia="Calibri" w:hAnsi="Liberation Serif"/>
          <w:color w:val="auto"/>
          <w:lang w:eastAsia="ru-RU"/>
        </w:rPr>
        <w:t xml:space="preserve"> найдите нужное мероприятие, и, нажав на кнопку «Принять участие», заполните поля заявки.</w:t>
      </w:r>
    </w:p>
    <w:p w:rsidR="000050DC" w:rsidRDefault="000050DC" w:rsidP="0087580F">
      <w:pPr>
        <w:pStyle w:val="a4"/>
        <w:tabs>
          <w:tab w:val="num" w:pos="-180"/>
        </w:tabs>
        <w:spacing w:after="0" w:line="240" w:lineRule="auto"/>
        <w:ind w:left="0" w:firstLine="720"/>
        <w:jc w:val="both"/>
      </w:pPr>
    </w:p>
    <w:p w:rsidR="004F2A52" w:rsidRDefault="000E225D" w:rsidP="0087580F">
      <w:pPr>
        <w:pStyle w:val="a4"/>
        <w:tabs>
          <w:tab w:val="num" w:pos="-180"/>
        </w:tabs>
        <w:spacing w:line="240" w:lineRule="auto"/>
        <w:ind w:left="0" w:firstLine="720"/>
        <w:jc w:val="both"/>
      </w:pPr>
      <w:r>
        <w:rPr>
          <w:rFonts w:eastAsia="Times New Roman"/>
          <w:lang w:eastAsia="ru-RU"/>
        </w:rPr>
        <w:t>3.3</w:t>
      </w:r>
      <w:r w:rsidR="000050DC">
        <w:rPr>
          <w:rFonts w:eastAsia="Times New Roman"/>
          <w:lang w:eastAsia="ru-RU"/>
        </w:rPr>
        <w:t>.</w:t>
      </w:r>
      <w:r w:rsidR="003F023C" w:rsidRPr="003F023C">
        <w:rPr>
          <w:rFonts w:eastAsia="Times New Roman"/>
          <w:lang w:eastAsia="ru-RU"/>
        </w:rPr>
        <w:t xml:space="preserve"> </w:t>
      </w:r>
      <w:r w:rsidR="003F023C">
        <w:rPr>
          <w:rFonts w:eastAsia="Times New Roman"/>
          <w:lang w:eastAsia="ru-RU"/>
        </w:rPr>
        <w:t>Экспонаты</w:t>
      </w:r>
      <w:r w:rsidR="00E21254">
        <w:rPr>
          <w:rFonts w:eastAsia="Times New Roman"/>
          <w:lang w:eastAsia="ru-RU"/>
        </w:rPr>
        <w:t>,</w:t>
      </w:r>
      <w:r w:rsidR="00E21254" w:rsidRPr="000E225D">
        <w:t xml:space="preserve"> </w:t>
      </w:r>
      <w:r w:rsidR="00E21254">
        <w:t xml:space="preserve">оформленные в соответствии с требованиями к номинациям, (не более 3-х в каждую номинацию) </w:t>
      </w:r>
      <w:r w:rsidR="003F023C">
        <w:t>предоставляются в МБУ ДО «Мстерский ЦВР».</w:t>
      </w:r>
    </w:p>
    <w:p w:rsidR="000050DC" w:rsidRDefault="000050DC" w:rsidP="0087580F">
      <w:pPr>
        <w:pStyle w:val="a4"/>
        <w:numPr>
          <w:ilvl w:val="0"/>
          <w:numId w:val="1"/>
        </w:numPr>
        <w:spacing w:before="240" w:line="240" w:lineRule="auto"/>
        <w:jc w:val="center"/>
        <w:rPr>
          <w:rFonts w:eastAsia="Times New Roman"/>
          <w:b/>
          <w:lang w:eastAsia="ru-RU"/>
        </w:rPr>
      </w:pPr>
      <w:r w:rsidRPr="004F2A52">
        <w:rPr>
          <w:rFonts w:eastAsia="Times New Roman"/>
          <w:b/>
          <w:lang w:eastAsia="ru-RU"/>
        </w:rPr>
        <w:t>Номинации Выставки</w:t>
      </w:r>
    </w:p>
    <w:p w:rsidR="006D559A" w:rsidRPr="006D559A" w:rsidRDefault="006D559A" w:rsidP="006D559A">
      <w:pPr>
        <w:pStyle w:val="a4"/>
        <w:spacing w:before="240" w:line="240" w:lineRule="auto"/>
        <w:rPr>
          <w:rFonts w:eastAsia="Times New Roman"/>
          <w:b/>
          <w:sz w:val="16"/>
          <w:szCs w:val="16"/>
          <w:lang w:eastAsia="ru-RU"/>
        </w:rPr>
      </w:pPr>
    </w:p>
    <w:p w:rsidR="00E21254" w:rsidRDefault="004F2A52" w:rsidP="0087580F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</w:pPr>
      <w:r>
        <w:rPr>
          <w:rFonts w:eastAsia="Times New Roman"/>
          <w:b/>
          <w:color w:val="000000" w:themeColor="text1"/>
          <w:lang w:eastAsia="ru-RU"/>
        </w:rPr>
        <w:t xml:space="preserve">5.1.   </w:t>
      </w:r>
      <w:r w:rsidR="006B2BBF" w:rsidRPr="004F3065">
        <w:rPr>
          <w:rFonts w:eastAsia="Times New Roman"/>
          <w:b/>
          <w:color w:val="000000" w:themeColor="text1"/>
          <w:lang w:eastAsia="ru-RU"/>
        </w:rPr>
        <w:t xml:space="preserve">Фотовыставка </w:t>
      </w:r>
      <w:r w:rsidR="00E21254" w:rsidRPr="00487F70">
        <w:rPr>
          <w:b/>
        </w:rPr>
        <w:t>«Памятные уголки родного края»</w:t>
      </w:r>
      <w:r w:rsidR="00A37C03">
        <w:t xml:space="preserve"> – </w:t>
      </w:r>
      <w:r w:rsidR="00A37C03" w:rsidRPr="00343CAB">
        <w:t>авторские фотографии обелисков, памятников воинам, аллей па</w:t>
      </w:r>
      <w:r w:rsidR="00A37C03">
        <w:t>мяти на территории родного края.</w:t>
      </w:r>
    </w:p>
    <w:p w:rsidR="00E21254" w:rsidRPr="009E3650" w:rsidRDefault="00E21254" w:rsidP="0087580F">
      <w:pPr>
        <w:tabs>
          <w:tab w:val="left" w:pos="426"/>
        </w:tabs>
        <w:autoSpaceDE w:val="0"/>
        <w:autoSpaceDN w:val="0"/>
        <w:adjustRightInd w:val="0"/>
        <w:spacing w:after="0" w:line="240" w:lineRule="auto"/>
      </w:pPr>
      <w:r w:rsidRPr="009E3650">
        <w:rPr>
          <w:i/>
        </w:rPr>
        <w:t xml:space="preserve">Требования к  работам: </w:t>
      </w:r>
      <w:r w:rsidRPr="009E3650">
        <w:t xml:space="preserve"> </w:t>
      </w:r>
    </w:p>
    <w:p w:rsidR="009E3650" w:rsidRDefault="00A37C03" w:rsidP="0087580F">
      <w:pPr>
        <w:pStyle w:val="a4"/>
        <w:numPr>
          <w:ilvl w:val="0"/>
          <w:numId w:val="31"/>
        </w:numPr>
        <w:spacing w:line="240" w:lineRule="auto"/>
        <w:ind w:left="709" w:right="115"/>
      </w:pPr>
      <w:r w:rsidRPr="00816B6A">
        <w:rPr>
          <w:rFonts w:eastAsia="Times New Roman"/>
          <w:color w:val="000000" w:themeColor="text1"/>
          <w:szCs w:val="24"/>
          <w:lang w:eastAsia="ru-RU"/>
        </w:rPr>
        <w:t xml:space="preserve">авторские фотографии </w:t>
      </w:r>
      <w:r w:rsidRPr="00816B6A">
        <w:rPr>
          <w:rFonts w:eastAsia="Times New Roman"/>
          <w:color w:val="000000" w:themeColor="text1"/>
          <w:lang w:eastAsia="ru-RU"/>
        </w:rPr>
        <w:t>высокого качества</w:t>
      </w:r>
      <w:r w:rsidRPr="00816B6A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AD7D10">
        <w:t xml:space="preserve">представляются в печатном </w:t>
      </w:r>
      <w:r>
        <w:t>и электронном виде</w:t>
      </w:r>
      <w:r w:rsidR="0087580F">
        <w:t>;</w:t>
      </w:r>
      <w:r w:rsidR="00816B6A">
        <w:t xml:space="preserve"> </w:t>
      </w:r>
    </w:p>
    <w:p w:rsidR="009E3650" w:rsidRDefault="009E3650" w:rsidP="0087580F">
      <w:pPr>
        <w:pStyle w:val="a4"/>
        <w:numPr>
          <w:ilvl w:val="0"/>
          <w:numId w:val="31"/>
        </w:numPr>
        <w:spacing w:line="240" w:lineRule="auto"/>
        <w:ind w:left="709" w:right="115"/>
      </w:pPr>
      <w:r w:rsidRPr="009E3650">
        <w:rPr>
          <w:rFonts w:eastAsia="Times New Roman"/>
          <w:lang w:eastAsia="ru-RU"/>
        </w:rPr>
        <w:t xml:space="preserve">фотография в электронном виде высылается вместе с заявкой </w:t>
      </w:r>
      <w:r w:rsidRPr="003503C5">
        <w:rPr>
          <w:lang w:eastAsia="ru-RU"/>
        </w:rPr>
        <w:t xml:space="preserve">на </w:t>
      </w:r>
      <w:r w:rsidRPr="009E3650">
        <w:rPr>
          <w:lang w:val="en-US" w:eastAsia="ru-RU"/>
        </w:rPr>
        <w:t>e</w:t>
      </w:r>
      <w:r w:rsidRPr="003503C5">
        <w:rPr>
          <w:lang w:eastAsia="ru-RU"/>
        </w:rPr>
        <w:t>-</w:t>
      </w:r>
      <w:r w:rsidRPr="009E3650">
        <w:rPr>
          <w:lang w:val="en-US" w:eastAsia="ru-RU"/>
        </w:rPr>
        <w:t>mail</w:t>
      </w:r>
      <w:r w:rsidR="0087580F">
        <w:rPr>
          <w:lang w:eastAsia="ru-RU"/>
        </w:rPr>
        <w:t xml:space="preserve"> </w:t>
      </w:r>
      <w:hyperlink r:id="rId11" w:history="1">
        <w:r w:rsidRPr="009E3650">
          <w:rPr>
            <w:rStyle w:val="ab"/>
            <w:shd w:val="clear" w:color="auto" w:fill="FFFFFF"/>
          </w:rPr>
          <w:t>mstera-cvr@mail.ru</w:t>
        </w:r>
      </w:hyperlink>
      <w:r w:rsidRPr="009E3650">
        <w:rPr>
          <w:color w:val="87898F"/>
          <w:shd w:val="clear" w:color="auto" w:fill="FFFFFF"/>
        </w:rPr>
        <w:t xml:space="preserve"> </w:t>
      </w:r>
      <w:r w:rsidRPr="002F386F">
        <w:rPr>
          <w:lang w:eastAsia="ru-RU"/>
        </w:rPr>
        <w:t>с поме</w:t>
      </w:r>
      <w:r>
        <w:rPr>
          <w:lang w:eastAsia="ru-RU"/>
        </w:rPr>
        <w:t>ткой</w:t>
      </w:r>
      <w:r w:rsidRPr="009E3650">
        <w:rPr>
          <w:rFonts w:eastAsia="Times New Roman"/>
          <w:lang w:eastAsia="ru-RU"/>
        </w:rPr>
        <w:t xml:space="preserve"> «Зеркало природы.</w:t>
      </w:r>
      <w:r w:rsidRPr="009E3650">
        <w:rPr>
          <w:rFonts w:eastAsia="Times New Roman"/>
          <w:color w:val="000000" w:themeColor="text1"/>
          <w:szCs w:val="24"/>
          <w:lang w:eastAsia="ru-RU"/>
        </w:rPr>
        <w:t xml:space="preserve"> Фотовыставка</w:t>
      </w:r>
      <w:r w:rsidRPr="009E3650">
        <w:rPr>
          <w:rFonts w:eastAsia="Times New Roman"/>
          <w:lang w:eastAsia="ru-RU"/>
        </w:rPr>
        <w:t>»</w:t>
      </w:r>
      <w:r w:rsidR="0087580F">
        <w:rPr>
          <w:lang w:eastAsia="ru-RU"/>
        </w:rPr>
        <w:t>;</w:t>
      </w:r>
    </w:p>
    <w:p w:rsidR="00A37C03" w:rsidRPr="00816B6A" w:rsidRDefault="00816B6A" w:rsidP="0087580F">
      <w:pPr>
        <w:pStyle w:val="a4"/>
        <w:numPr>
          <w:ilvl w:val="0"/>
          <w:numId w:val="31"/>
        </w:numPr>
        <w:spacing w:line="240" w:lineRule="auto"/>
        <w:ind w:left="709" w:right="115"/>
        <w:jc w:val="both"/>
      </w:pPr>
      <w:r w:rsidRPr="00343CAB">
        <w:t xml:space="preserve">фотографии </w:t>
      </w:r>
      <w:r>
        <w:t>должны отражать</w:t>
      </w:r>
      <w:r w:rsidRPr="00343CAB">
        <w:t xml:space="preserve"> озеленение и ландшафтный дизайн памятников, работу обучающихся п</w:t>
      </w:r>
      <w:r>
        <w:t>о благоустройству их территории;</w:t>
      </w:r>
    </w:p>
    <w:p w:rsidR="00A37C03" w:rsidRPr="00816B6A" w:rsidRDefault="001F4420" w:rsidP="0087580F">
      <w:pPr>
        <w:pStyle w:val="a4"/>
        <w:numPr>
          <w:ilvl w:val="0"/>
          <w:numId w:val="29"/>
        </w:numPr>
        <w:tabs>
          <w:tab w:val="left" w:pos="1134"/>
        </w:tabs>
        <w:spacing w:after="40" w:line="240" w:lineRule="auto"/>
        <w:ind w:right="115"/>
      </w:pPr>
      <w:r>
        <w:t>на выставку н</w:t>
      </w:r>
      <w:r w:rsidRPr="00343CAB">
        <w:t xml:space="preserve">е принимаются </w:t>
      </w:r>
      <w:r w:rsidR="00A37C03" w:rsidRPr="00343CAB">
        <w:t xml:space="preserve">фотографии, сделанные с помощью </w:t>
      </w:r>
      <w:proofErr w:type="spellStart"/>
      <w:r w:rsidR="00A37C03" w:rsidRPr="00343CAB">
        <w:t>нейросетей</w:t>
      </w:r>
      <w:proofErr w:type="spellEnd"/>
      <w:r w:rsidR="00A37C03" w:rsidRPr="00343CAB">
        <w:t xml:space="preserve"> или заимст</w:t>
      </w:r>
      <w:r w:rsidR="00816B6A">
        <w:t>вованные из сети Интернет.</w:t>
      </w:r>
    </w:p>
    <w:p w:rsidR="00E21254" w:rsidRPr="009E3650" w:rsidRDefault="00E21254" w:rsidP="0087580F">
      <w:pPr>
        <w:tabs>
          <w:tab w:val="left" w:pos="8787"/>
        </w:tabs>
        <w:suppressAutoHyphens/>
        <w:spacing w:after="0" w:line="240" w:lineRule="auto"/>
        <w:ind w:right="-33"/>
        <w:jc w:val="both"/>
        <w:rPr>
          <w:i/>
        </w:rPr>
      </w:pPr>
      <w:r w:rsidRPr="009E3650">
        <w:rPr>
          <w:i/>
        </w:rPr>
        <w:t>Требования к оформлению работ:</w:t>
      </w:r>
    </w:p>
    <w:p w:rsidR="00A37C03" w:rsidRPr="00A37C03" w:rsidRDefault="00E21254" w:rsidP="0087580F">
      <w:pPr>
        <w:pStyle w:val="a4"/>
        <w:numPr>
          <w:ilvl w:val="0"/>
          <w:numId w:val="29"/>
        </w:numPr>
        <w:tabs>
          <w:tab w:val="left" w:pos="851"/>
          <w:tab w:val="left" w:pos="1134"/>
        </w:tabs>
        <w:suppressAutoHyphens/>
        <w:spacing w:after="0" w:line="240" w:lineRule="auto"/>
        <w:ind w:right="-33"/>
        <w:jc w:val="both"/>
        <w:rPr>
          <w:i/>
        </w:rPr>
      </w:pPr>
      <w:r>
        <w:t xml:space="preserve">оригинал фотографии </w:t>
      </w:r>
      <w:r w:rsidRPr="00E21254">
        <w:rPr>
          <w:rFonts w:eastAsia="Times New Roman"/>
          <w:u w:val="single"/>
          <w:lang w:eastAsia="ru-RU"/>
        </w:rPr>
        <w:t>на формате А3</w:t>
      </w:r>
      <w:r>
        <w:rPr>
          <w:rFonts w:eastAsia="Times New Roman"/>
          <w:lang w:eastAsia="ru-RU"/>
        </w:rPr>
        <w:t xml:space="preserve"> оформляется</w:t>
      </w:r>
      <w:r w:rsidRPr="002F7A22">
        <w:rPr>
          <w:rFonts w:eastAsia="Times New Roman"/>
          <w:lang w:eastAsia="ru-RU"/>
        </w:rPr>
        <w:t xml:space="preserve"> в деревянную рамку</w:t>
      </w:r>
      <w:r w:rsidR="00A37C03">
        <w:rPr>
          <w:rFonts w:eastAsia="Times New Roman"/>
          <w:lang w:eastAsia="ru-RU"/>
        </w:rPr>
        <w:t xml:space="preserve"> под стекло;</w:t>
      </w:r>
    </w:p>
    <w:p w:rsidR="00A37C03" w:rsidRPr="00A37C03" w:rsidRDefault="00A37C03" w:rsidP="0087580F">
      <w:pPr>
        <w:pStyle w:val="a4"/>
        <w:numPr>
          <w:ilvl w:val="0"/>
          <w:numId w:val="29"/>
        </w:numPr>
        <w:tabs>
          <w:tab w:val="left" w:pos="851"/>
          <w:tab w:val="left" w:pos="1134"/>
        </w:tabs>
        <w:suppressAutoHyphens/>
        <w:spacing w:after="0" w:line="240" w:lineRule="auto"/>
        <w:ind w:right="-33"/>
        <w:jc w:val="both"/>
        <w:rPr>
          <w:i/>
        </w:rPr>
      </w:pPr>
      <w:r w:rsidRPr="00A37C03">
        <w:rPr>
          <w:rFonts w:eastAsia="Times New Roman"/>
          <w:szCs w:val="24"/>
          <w:lang w:eastAsia="ru-RU"/>
        </w:rPr>
        <w:t xml:space="preserve">с обратной стороны работа </w:t>
      </w:r>
      <w:r>
        <w:rPr>
          <w:rFonts w:eastAsia="Times New Roman"/>
          <w:szCs w:val="24"/>
          <w:lang w:eastAsia="ru-RU"/>
        </w:rPr>
        <w:t>должна иметь туго натянутую леску (</w:t>
      </w:r>
      <w:r w:rsidRPr="00A37C03">
        <w:rPr>
          <w:rFonts w:eastAsia="Times New Roman"/>
          <w:szCs w:val="24"/>
          <w:lang w:eastAsia="ru-RU"/>
        </w:rPr>
        <w:t>для вывешивания работы на стену);</w:t>
      </w:r>
    </w:p>
    <w:p w:rsidR="00A37C03" w:rsidRPr="00A37C03" w:rsidRDefault="00A37C03" w:rsidP="0087580F">
      <w:pPr>
        <w:pStyle w:val="a4"/>
        <w:numPr>
          <w:ilvl w:val="0"/>
          <w:numId w:val="29"/>
        </w:numPr>
        <w:tabs>
          <w:tab w:val="left" w:pos="851"/>
          <w:tab w:val="left" w:pos="1134"/>
        </w:tabs>
        <w:suppressAutoHyphens/>
        <w:spacing w:after="0" w:line="240" w:lineRule="auto"/>
        <w:ind w:right="-33"/>
        <w:jc w:val="both"/>
        <w:rPr>
          <w:i/>
          <w:color w:val="auto"/>
        </w:rPr>
      </w:pPr>
      <w:r w:rsidRPr="001E535B">
        <w:rPr>
          <w:rFonts w:eastAsia="Times New Roman"/>
          <w:lang w:eastAsia="ru-RU"/>
        </w:rPr>
        <w:t>в нижнем правом углу фотографии размещается этикетка</w:t>
      </w:r>
      <w:r w:rsidR="001F4420">
        <w:rPr>
          <w:rFonts w:eastAsia="Times New Roman"/>
          <w:szCs w:val="24"/>
          <w:lang w:eastAsia="ru-RU"/>
        </w:rPr>
        <w:t xml:space="preserve"> размером 9х5 см.</w:t>
      </w:r>
      <w:r w:rsidRPr="001E535B">
        <w:rPr>
          <w:rFonts w:eastAsia="Times New Roman"/>
          <w:szCs w:val="24"/>
          <w:lang w:eastAsia="ru-RU"/>
        </w:rPr>
        <w:t>, в которой указываются</w:t>
      </w:r>
      <w:r w:rsidRPr="00447EDB">
        <w:rPr>
          <w:rFonts w:eastAsia="Times New Roman"/>
          <w:color w:val="auto"/>
          <w:szCs w:val="24"/>
          <w:lang w:eastAsia="ru-RU"/>
        </w:rPr>
        <w:t xml:space="preserve">: </w:t>
      </w:r>
      <w:r w:rsidRPr="00447EDB">
        <w:rPr>
          <w:color w:val="auto"/>
        </w:rPr>
        <w:t>название работы, Ф.И. автора (полностью), класс, название образовательной организации, Ф.И.О. и должность руководителя</w:t>
      </w:r>
      <w:r w:rsidR="001F4420">
        <w:rPr>
          <w:color w:val="auto"/>
        </w:rPr>
        <w:t xml:space="preserve"> (</w:t>
      </w:r>
      <w:r w:rsidR="001F4420" w:rsidRPr="001E535B">
        <w:rPr>
          <w:rFonts w:eastAsia="Times New Roman"/>
          <w:szCs w:val="24"/>
          <w:lang w:eastAsia="ru-RU"/>
        </w:rPr>
        <w:t xml:space="preserve">шрифт </w:t>
      </w:r>
      <w:r w:rsidR="001F4420" w:rsidRPr="001E535B">
        <w:rPr>
          <w:rFonts w:eastAsia="Times New Roman"/>
          <w:szCs w:val="24"/>
          <w:lang w:val="en-US" w:eastAsia="ru-RU"/>
        </w:rPr>
        <w:t>Times</w:t>
      </w:r>
      <w:r w:rsidR="001F4420">
        <w:rPr>
          <w:rFonts w:eastAsia="Times New Roman"/>
          <w:szCs w:val="24"/>
          <w:lang w:eastAsia="ru-RU"/>
        </w:rPr>
        <w:t xml:space="preserve"> </w:t>
      </w:r>
      <w:r w:rsidR="001F4420" w:rsidRPr="001E535B">
        <w:rPr>
          <w:rFonts w:eastAsia="Times New Roman"/>
          <w:szCs w:val="24"/>
          <w:lang w:val="en-US" w:eastAsia="ru-RU"/>
        </w:rPr>
        <w:t>New</w:t>
      </w:r>
      <w:r w:rsidR="001F4420">
        <w:rPr>
          <w:rFonts w:eastAsia="Times New Roman"/>
          <w:szCs w:val="24"/>
          <w:lang w:eastAsia="ru-RU"/>
        </w:rPr>
        <w:t xml:space="preserve"> </w:t>
      </w:r>
      <w:r w:rsidR="001F4420" w:rsidRPr="001E535B">
        <w:rPr>
          <w:rFonts w:eastAsia="Times New Roman"/>
          <w:szCs w:val="24"/>
          <w:lang w:val="en-US" w:eastAsia="ru-RU"/>
        </w:rPr>
        <w:t>Roman</w:t>
      </w:r>
      <w:r w:rsidR="001F4420" w:rsidRPr="001E535B">
        <w:rPr>
          <w:rFonts w:eastAsia="Times New Roman"/>
          <w:szCs w:val="24"/>
          <w:lang w:eastAsia="ru-RU"/>
        </w:rPr>
        <w:t>, размер 14</w:t>
      </w:r>
      <w:r w:rsidR="001F4420">
        <w:rPr>
          <w:color w:val="auto"/>
        </w:rPr>
        <w:t>).</w:t>
      </w:r>
    </w:p>
    <w:p w:rsidR="00E21254" w:rsidRDefault="00E21254" w:rsidP="0087580F">
      <w:pPr>
        <w:tabs>
          <w:tab w:val="left" w:pos="426"/>
        </w:tabs>
        <w:autoSpaceDE w:val="0"/>
        <w:autoSpaceDN w:val="0"/>
        <w:adjustRightInd w:val="0"/>
        <w:spacing w:after="0" w:line="240" w:lineRule="auto"/>
      </w:pPr>
    </w:p>
    <w:p w:rsidR="00816B6A" w:rsidRPr="004F2A52" w:rsidRDefault="004F2A52" w:rsidP="0087580F">
      <w:pPr>
        <w:tabs>
          <w:tab w:val="left" w:pos="709"/>
        </w:tabs>
        <w:spacing w:after="42" w:line="240" w:lineRule="auto"/>
        <w:rPr>
          <w:b/>
        </w:rPr>
      </w:pPr>
      <w:r>
        <w:rPr>
          <w:b/>
        </w:rPr>
        <w:t xml:space="preserve">5.2.    </w:t>
      </w:r>
      <w:r w:rsidR="00816B6A" w:rsidRPr="004F2A52">
        <w:rPr>
          <w:b/>
        </w:rPr>
        <w:t>Конкурс рисунков по направлениям:</w:t>
      </w:r>
    </w:p>
    <w:p w:rsidR="00816B6A" w:rsidRPr="00343CAB" w:rsidRDefault="00816B6A" w:rsidP="006D559A">
      <w:pPr>
        <w:pStyle w:val="a4"/>
        <w:numPr>
          <w:ilvl w:val="0"/>
          <w:numId w:val="33"/>
        </w:numPr>
        <w:tabs>
          <w:tab w:val="left" w:pos="709"/>
        </w:tabs>
        <w:spacing w:before="240" w:after="14" w:line="240" w:lineRule="auto"/>
        <w:ind w:left="0" w:firstLine="426"/>
        <w:jc w:val="both"/>
      </w:pPr>
      <w:r w:rsidRPr="009E3650">
        <w:rPr>
          <w:b/>
        </w:rPr>
        <w:t>«Они тоже сражались за Родину» –</w:t>
      </w:r>
      <w:r w:rsidRPr="00343CAB">
        <w:t xml:space="preserve"> рисунки, посвященные животным, внесшим свой вклад в завоевание Победы в Великой Отечественной войне 1941</w:t>
      </w:r>
      <w:r>
        <w:t>-</w:t>
      </w:r>
      <w:r w:rsidRPr="00343CAB">
        <w:t>1945 гг.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8" name="Picture 7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B6A" w:rsidRPr="00343CAB" w:rsidRDefault="00816B6A" w:rsidP="0087580F">
      <w:pPr>
        <w:pStyle w:val="a4"/>
        <w:numPr>
          <w:ilvl w:val="0"/>
          <w:numId w:val="33"/>
        </w:numPr>
        <w:tabs>
          <w:tab w:val="left" w:pos="709"/>
        </w:tabs>
        <w:spacing w:line="240" w:lineRule="auto"/>
        <w:ind w:left="0" w:firstLine="426"/>
      </w:pPr>
      <w:r w:rsidRPr="00816B6A">
        <w:rPr>
          <w:b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9" name="Picture 7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650">
        <w:rPr>
          <w:b/>
        </w:rPr>
        <w:t>«Деревья, опаленные вой</w:t>
      </w:r>
      <w:r w:rsidR="009E3650" w:rsidRPr="009E3650">
        <w:rPr>
          <w:b/>
        </w:rPr>
        <w:t>ной</w:t>
      </w:r>
      <w:r w:rsidRPr="009E3650">
        <w:rPr>
          <w:b/>
        </w:rPr>
        <w:t>»</w:t>
      </w:r>
      <w:r>
        <w:t xml:space="preserve"> </w:t>
      </w:r>
      <w:r w:rsidRPr="009E3650">
        <w:rPr>
          <w:b/>
        </w:rPr>
        <w:t>–</w:t>
      </w:r>
      <w:r w:rsidRPr="00343CAB">
        <w:t xml:space="preserve"> рисунки деревьев, переживших войну.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0" name="Picture 7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B6A" w:rsidRDefault="00816B6A" w:rsidP="0087580F">
      <w:pPr>
        <w:pStyle w:val="a4"/>
        <w:numPr>
          <w:ilvl w:val="0"/>
          <w:numId w:val="33"/>
        </w:numPr>
        <w:tabs>
          <w:tab w:val="left" w:pos="709"/>
        </w:tabs>
        <w:spacing w:after="45" w:line="240" w:lineRule="auto"/>
        <w:ind w:left="0" w:firstLine="426"/>
        <w:jc w:val="both"/>
      </w:pPr>
      <w:r w:rsidRPr="009E3650">
        <w:rPr>
          <w:b/>
        </w:rPr>
        <w:t>«Я – волонтер»</w:t>
      </w:r>
      <w:r>
        <w:t xml:space="preserve"> </w:t>
      </w:r>
      <w:r w:rsidRPr="009E3650">
        <w:rPr>
          <w:b/>
        </w:rPr>
        <w:t>–</w:t>
      </w:r>
      <w:r w:rsidRPr="00343CAB">
        <w:t xml:space="preserve"> рисунки</w:t>
      </w:r>
      <w:r>
        <w:t>, отражающие работу волонтеров</w:t>
      </w:r>
      <w:r w:rsidRPr="00343CAB">
        <w:t xml:space="preserve"> </w:t>
      </w:r>
      <w:r>
        <w:t>(</w:t>
      </w:r>
      <w:r w:rsidRPr="00343CAB">
        <w:t>посадка деревьев, благоустройство и уборка памятников, помощь ветеранам</w:t>
      </w:r>
      <w:r>
        <w:t>)</w:t>
      </w:r>
      <w:r w:rsidRPr="00343CAB">
        <w:t xml:space="preserve">.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1" name="Picture 7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150" w:rsidRDefault="00C64150" w:rsidP="008758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i/>
        </w:rPr>
      </w:pPr>
      <w:r w:rsidRPr="009E3650">
        <w:rPr>
          <w:i/>
        </w:rPr>
        <w:t xml:space="preserve">Требования к  работам: </w:t>
      </w:r>
    </w:p>
    <w:p w:rsidR="00C64150" w:rsidRPr="001F4420" w:rsidRDefault="00C64150" w:rsidP="0087580F">
      <w:pPr>
        <w:pStyle w:val="a4"/>
        <w:numPr>
          <w:ilvl w:val="0"/>
          <w:numId w:val="31"/>
        </w:numPr>
        <w:tabs>
          <w:tab w:val="left" w:pos="426"/>
          <w:tab w:val="left" w:pos="8787"/>
        </w:tabs>
        <w:suppressAutoHyphens/>
        <w:autoSpaceDE w:val="0"/>
        <w:autoSpaceDN w:val="0"/>
        <w:adjustRightInd w:val="0"/>
        <w:spacing w:after="0" w:line="240" w:lineRule="auto"/>
        <w:ind w:left="709" w:right="-33"/>
        <w:jc w:val="both"/>
        <w:rPr>
          <w:i/>
        </w:rPr>
      </w:pPr>
      <w:r w:rsidRPr="009E3650">
        <w:t xml:space="preserve"> </w:t>
      </w:r>
      <w:r w:rsidRPr="00C64150">
        <w:rPr>
          <w:rFonts w:eastAsia="Times New Roman"/>
          <w:color w:val="000000" w:themeColor="text1"/>
          <w:szCs w:val="24"/>
          <w:lang w:eastAsia="ru-RU"/>
        </w:rPr>
        <w:t xml:space="preserve"> рисунки </w:t>
      </w:r>
      <w:r w:rsidR="001F4420">
        <w:rPr>
          <w:rFonts w:eastAsia="Times New Roman"/>
          <w:color w:val="000000" w:themeColor="text1"/>
          <w:szCs w:val="24"/>
          <w:lang w:eastAsia="ru-RU"/>
        </w:rPr>
        <w:t>выполняются живописными и графическими материалами;</w:t>
      </w:r>
    </w:p>
    <w:p w:rsidR="001F4420" w:rsidRPr="001F4420" w:rsidRDefault="001F4420" w:rsidP="0087580F">
      <w:pPr>
        <w:pStyle w:val="a4"/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709" w:right="-33"/>
        <w:jc w:val="both"/>
        <w:rPr>
          <w:i/>
        </w:rPr>
      </w:pPr>
      <w:r>
        <w:t>на выставку н</w:t>
      </w:r>
      <w:r w:rsidRPr="00343CAB">
        <w:t xml:space="preserve">е принимаются </w:t>
      </w:r>
      <w:r>
        <w:t xml:space="preserve">цифровые </w:t>
      </w:r>
      <w:r w:rsidRPr="001F4420">
        <w:rPr>
          <w:rFonts w:eastAsia="Times New Roman"/>
          <w:color w:val="000000" w:themeColor="text1"/>
          <w:szCs w:val="24"/>
          <w:lang w:eastAsia="ru-RU"/>
        </w:rPr>
        <w:t xml:space="preserve">рисунки, </w:t>
      </w:r>
      <w:r w:rsidRPr="00343CAB">
        <w:t xml:space="preserve">сделанные с помощью </w:t>
      </w:r>
      <w:proofErr w:type="spellStart"/>
      <w:r w:rsidRPr="00343CAB">
        <w:t>нейросетей</w:t>
      </w:r>
      <w:proofErr w:type="spellEnd"/>
      <w:r w:rsidRPr="00343CAB">
        <w:t xml:space="preserve"> или заимст</w:t>
      </w:r>
      <w:r>
        <w:t>вованные из сети Интернет.</w:t>
      </w:r>
    </w:p>
    <w:p w:rsidR="00C64150" w:rsidRPr="0087580F" w:rsidRDefault="00C64150" w:rsidP="0087580F">
      <w:pPr>
        <w:tabs>
          <w:tab w:val="left" w:pos="426"/>
          <w:tab w:val="left" w:pos="8787"/>
        </w:tabs>
        <w:suppressAutoHyphens/>
        <w:autoSpaceDE w:val="0"/>
        <w:autoSpaceDN w:val="0"/>
        <w:adjustRightInd w:val="0"/>
        <w:spacing w:after="0" w:line="240" w:lineRule="auto"/>
        <w:ind w:right="-33"/>
        <w:jc w:val="both"/>
        <w:rPr>
          <w:i/>
        </w:rPr>
      </w:pPr>
      <w:r w:rsidRPr="0087580F">
        <w:rPr>
          <w:i/>
        </w:rPr>
        <w:lastRenderedPageBreak/>
        <w:t>Требования к оформлению работ:</w:t>
      </w:r>
    </w:p>
    <w:p w:rsidR="00C64150" w:rsidRPr="00A37C03" w:rsidRDefault="00C64150" w:rsidP="0087580F">
      <w:pPr>
        <w:pStyle w:val="a4"/>
        <w:numPr>
          <w:ilvl w:val="0"/>
          <w:numId w:val="29"/>
        </w:numPr>
        <w:tabs>
          <w:tab w:val="left" w:pos="851"/>
          <w:tab w:val="left" w:pos="1134"/>
        </w:tabs>
        <w:suppressAutoHyphens/>
        <w:spacing w:after="0" w:line="240" w:lineRule="auto"/>
        <w:ind w:right="-33"/>
        <w:jc w:val="both"/>
        <w:rPr>
          <w:i/>
        </w:rPr>
      </w:pPr>
      <w:r>
        <w:t xml:space="preserve">оригинал рисунка </w:t>
      </w:r>
      <w:r w:rsidRPr="00E21254">
        <w:rPr>
          <w:rFonts w:eastAsia="Times New Roman"/>
          <w:u w:val="single"/>
          <w:lang w:eastAsia="ru-RU"/>
        </w:rPr>
        <w:t>на формате А3</w:t>
      </w:r>
      <w:r>
        <w:rPr>
          <w:rFonts w:eastAsia="Times New Roman"/>
          <w:lang w:eastAsia="ru-RU"/>
        </w:rPr>
        <w:t xml:space="preserve"> оформляется</w:t>
      </w:r>
      <w:r w:rsidRPr="001F1646">
        <w:rPr>
          <w:rFonts w:eastAsia="Times New Roman"/>
          <w:lang w:eastAsia="ru-RU"/>
        </w:rPr>
        <w:t xml:space="preserve"> </w:t>
      </w:r>
      <w:r w:rsidRPr="002F7A22">
        <w:rPr>
          <w:rFonts w:eastAsia="Times New Roman"/>
          <w:lang w:eastAsia="ru-RU"/>
        </w:rPr>
        <w:t>в деревянную рамку</w:t>
      </w:r>
      <w:r>
        <w:rPr>
          <w:rFonts w:eastAsia="Times New Roman"/>
          <w:lang w:eastAsia="ru-RU"/>
        </w:rPr>
        <w:t>;</w:t>
      </w:r>
    </w:p>
    <w:p w:rsidR="001F4420" w:rsidRPr="001F4420" w:rsidRDefault="001F4420" w:rsidP="0087580F">
      <w:pPr>
        <w:pStyle w:val="a4"/>
        <w:numPr>
          <w:ilvl w:val="0"/>
          <w:numId w:val="29"/>
        </w:numPr>
        <w:tabs>
          <w:tab w:val="left" w:pos="851"/>
          <w:tab w:val="left" w:pos="1134"/>
        </w:tabs>
        <w:suppressAutoHyphens/>
        <w:spacing w:after="0" w:line="240" w:lineRule="auto"/>
        <w:ind w:right="-33"/>
        <w:jc w:val="both"/>
        <w:rPr>
          <w:i/>
          <w:color w:val="auto"/>
        </w:rPr>
      </w:pPr>
      <w:r w:rsidRPr="001E535B">
        <w:rPr>
          <w:rFonts w:eastAsia="Times New Roman"/>
          <w:lang w:eastAsia="ru-RU"/>
        </w:rPr>
        <w:t xml:space="preserve">в нижнем правом углу </w:t>
      </w:r>
      <w:r>
        <w:rPr>
          <w:rFonts w:eastAsia="Times New Roman"/>
          <w:lang w:eastAsia="ru-RU"/>
        </w:rPr>
        <w:t xml:space="preserve">рисунка </w:t>
      </w:r>
      <w:r w:rsidRPr="001E535B">
        <w:rPr>
          <w:rFonts w:eastAsia="Times New Roman"/>
          <w:lang w:eastAsia="ru-RU"/>
        </w:rPr>
        <w:t>размещается этикетка</w:t>
      </w:r>
      <w:r>
        <w:rPr>
          <w:rFonts w:eastAsia="Times New Roman"/>
          <w:szCs w:val="24"/>
          <w:lang w:eastAsia="ru-RU"/>
        </w:rPr>
        <w:t xml:space="preserve"> размером 9х5 см.,</w:t>
      </w:r>
      <w:r w:rsidRPr="001E535B">
        <w:rPr>
          <w:rFonts w:eastAsia="Times New Roman"/>
          <w:szCs w:val="24"/>
          <w:lang w:eastAsia="ru-RU"/>
        </w:rPr>
        <w:t xml:space="preserve"> в которой указываются</w:t>
      </w:r>
      <w:r w:rsidRPr="00447EDB">
        <w:rPr>
          <w:rFonts w:eastAsia="Times New Roman"/>
          <w:color w:val="auto"/>
          <w:szCs w:val="24"/>
          <w:lang w:eastAsia="ru-RU"/>
        </w:rPr>
        <w:t xml:space="preserve">: </w:t>
      </w:r>
      <w:r w:rsidRPr="00447EDB">
        <w:rPr>
          <w:color w:val="auto"/>
        </w:rPr>
        <w:t>название работы, Ф.И. автора (полностью), класс, название образовательной организации, Ф.И.О. и должность руководителя</w:t>
      </w:r>
      <w:r>
        <w:rPr>
          <w:color w:val="auto"/>
        </w:rPr>
        <w:t xml:space="preserve"> (</w:t>
      </w:r>
      <w:r w:rsidRPr="001E535B">
        <w:rPr>
          <w:rFonts w:eastAsia="Times New Roman"/>
          <w:szCs w:val="24"/>
          <w:lang w:eastAsia="ru-RU"/>
        </w:rPr>
        <w:t xml:space="preserve">шрифт </w:t>
      </w:r>
      <w:r w:rsidRPr="001E535B">
        <w:rPr>
          <w:rFonts w:eastAsia="Times New Roman"/>
          <w:szCs w:val="24"/>
          <w:lang w:val="en-US" w:eastAsia="ru-RU"/>
        </w:rPr>
        <w:t>Times</w:t>
      </w:r>
      <w:r>
        <w:rPr>
          <w:rFonts w:eastAsia="Times New Roman"/>
          <w:szCs w:val="24"/>
          <w:lang w:eastAsia="ru-RU"/>
        </w:rPr>
        <w:t xml:space="preserve"> </w:t>
      </w:r>
      <w:r w:rsidRPr="001E535B">
        <w:rPr>
          <w:rFonts w:eastAsia="Times New Roman"/>
          <w:szCs w:val="24"/>
          <w:lang w:val="en-US" w:eastAsia="ru-RU"/>
        </w:rPr>
        <w:t>New</w:t>
      </w:r>
      <w:r>
        <w:rPr>
          <w:rFonts w:eastAsia="Times New Roman"/>
          <w:szCs w:val="24"/>
          <w:lang w:eastAsia="ru-RU"/>
        </w:rPr>
        <w:t xml:space="preserve"> </w:t>
      </w:r>
      <w:r w:rsidRPr="001E535B">
        <w:rPr>
          <w:rFonts w:eastAsia="Times New Roman"/>
          <w:szCs w:val="24"/>
          <w:lang w:val="en-US" w:eastAsia="ru-RU"/>
        </w:rPr>
        <w:t>Roman</w:t>
      </w:r>
      <w:r w:rsidRPr="001E535B">
        <w:rPr>
          <w:rFonts w:eastAsia="Times New Roman"/>
          <w:szCs w:val="24"/>
          <w:lang w:eastAsia="ru-RU"/>
        </w:rPr>
        <w:t>, разме</w:t>
      </w:r>
      <w:r>
        <w:rPr>
          <w:rFonts w:eastAsia="Times New Roman"/>
          <w:szCs w:val="24"/>
          <w:lang w:eastAsia="ru-RU"/>
        </w:rPr>
        <w:t>р 14</w:t>
      </w:r>
      <w:r>
        <w:rPr>
          <w:color w:val="auto"/>
        </w:rPr>
        <w:t>).</w:t>
      </w:r>
    </w:p>
    <w:p w:rsidR="001F4420" w:rsidRPr="001F4420" w:rsidRDefault="001F4420" w:rsidP="0087580F">
      <w:pPr>
        <w:pStyle w:val="a4"/>
        <w:tabs>
          <w:tab w:val="left" w:pos="851"/>
          <w:tab w:val="left" w:pos="1134"/>
        </w:tabs>
        <w:suppressAutoHyphens/>
        <w:spacing w:after="0" w:line="240" w:lineRule="auto"/>
        <w:ind w:right="-33"/>
        <w:jc w:val="both"/>
        <w:rPr>
          <w:i/>
          <w:color w:val="auto"/>
          <w:sz w:val="16"/>
          <w:szCs w:val="16"/>
        </w:rPr>
      </w:pPr>
    </w:p>
    <w:p w:rsidR="00C64150" w:rsidRPr="001F4420" w:rsidRDefault="004F2A52" w:rsidP="0087580F">
      <w:pPr>
        <w:spacing w:after="0" w:line="240" w:lineRule="auto"/>
        <w:jc w:val="both"/>
        <w:rPr>
          <w:color w:val="auto"/>
        </w:rPr>
      </w:pPr>
      <w:r>
        <w:rPr>
          <w:b/>
          <w:color w:val="auto"/>
        </w:rPr>
        <w:t>5.</w:t>
      </w:r>
      <w:r w:rsidR="00C64150" w:rsidRPr="001F4420">
        <w:rPr>
          <w:b/>
          <w:color w:val="auto"/>
        </w:rPr>
        <w:t>3. «Клумба Победы»</w:t>
      </w:r>
      <w:r w:rsidR="00C64150" w:rsidRPr="001F4420">
        <w:rPr>
          <w:color w:val="auto"/>
        </w:rPr>
        <w:t xml:space="preserve"> </w:t>
      </w:r>
      <w:r w:rsidR="00C64150" w:rsidRPr="001F4420">
        <w:rPr>
          <w:b/>
          <w:color w:val="auto"/>
        </w:rPr>
        <w:t>–</w:t>
      </w:r>
      <w:r w:rsidR="00C64150" w:rsidRPr="001F4420">
        <w:rPr>
          <w:color w:val="auto"/>
        </w:rPr>
        <w:t xml:space="preserve"> макет клумбы в образовательной организации, посвященной 80-летию Победы.</w:t>
      </w:r>
    </w:p>
    <w:p w:rsidR="00C64150" w:rsidRPr="001F4420" w:rsidRDefault="00C64150" w:rsidP="008758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color w:val="auto"/>
        </w:rPr>
      </w:pPr>
      <w:r w:rsidRPr="001F4420">
        <w:rPr>
          <w:i/>
          <w:color w:val="auto"/>
        </w:rPr>
        <w:t xml:space="preserve">Требования к  работам: </w:t>
      </w:r>
      <w:r w:rsidRPr="001F4420">
        <w:rPr>
          <w:color w:val="auto"/>
        </w:rPr>
        <w:t xml:space="preserve"> </w:t>
      </w:r>
    </w:p>
    <w:p w:rsidR="00C64150" w:rsidRPr="001F4420" w:rsidRDefault="00C64150" w:rsidP="0087580F">
      <w:pPr>
        <w:pStyle w:val="a4"/>
        <w:numPr>
          <w:ilvl w:val="0"/>
          <w:numId w:val="34"/>
        </w:numPr>
        <w:spacing w:line="240" w:lineRule="auto"/>
        <w:ind w:left="709" w:right="-115"/>
        <w:rPr>
          <w:color w:val="auto"/>
        </w:rPr>
      </w:pPr>
      <w:proofErr w:type="gramStart"/>
      <w:r w:rsidRPr="001F4420">
        <w:rPr>
          <w:color w:val="auto"/>
        </w:rPr>
        <w:t xml:space="preserve">макет размером не более 40х40 см. выполняются из дерева, картона, бумаги, глины, гипса, оргстекла, пластилина и др. материалов; </w:t>
      </w:r>
      <w:proofErr w:type="gramEnd"/>
    </w:p>
    <w:p w:rsidR="00C64150" w:rsidRPr="001F4420" w:rsidRDefault="00C64150" w:rsidP="0087580F">
      <w:pPr>
        <w:pStyle w:val="a4"/>
        <w:numPr>
          <w:ilvl w:val="0"/>
          <w:numId w:val="34"/>
        </w:numPr>
        <w:spacing w:after="0" w:line="240" w:lineRule="auto"/>
        <w:ind w:left="709" w:right="-115"/>
        <w:rPr>
          <w:color w:val="auto"/>
        </w:rPr>
      </w:pPr>
      <w:r w:rsidRPr="001F4420">
        <w:rPr>
          <w:color w:val="auto"/>
        </w:rPr>
        <w:t xml:space="preserve">макет не должен содержать скоропортящихся </w:t>
      </w:r>
      <w:r w:rsidRPr="001F4420">
        <w:rPr>
          <w:noProof/>
          <w:color w:val="auto"/>
          <w:lang w:eastAsia="ru-RU"/>
        </w:rPr>
        <w:drawing>
          <wp:inline distT="0" distB="0" distL="0" distR="0">
            <wp:extent cx="29210" cy="116840"/>
            <wp:effectExtent l="19050" t="0" r="8890" b="0"/>
            <wp:docPr id="28" name="Picture 32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8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4420">
        <w:rPr>
          <w:color w:val="auto"/>
        </w:rPr>
        <w:t>элементов.</w:t>
      </w:r>
    </w:p>
    <w:p w:rsidR="00C64150" w:rsidRPr="001F4420" w:rsidRDefault="00C64150" w:rsidP="0087580F">
      <w:pPr>
        <w:tabs>
          <w:tab w:val="left" w:pos="8787"/>
        </w:tabs>
        <w:suppressAutoHyphens/>
        <w:spacing w:after="0" w:line="240" w:lineRule="auto"/>
        <w:ind w:right="-33"/>
        <w:jc w:val="both"/>
        <w:rPr>
          <w:i/>
          <w:color w:val="auto"/>
        </w:rPr>
      </w:pPr>
      <w:r w:rsidRPr="001F4420">
        <w:rPr>
          <w:i/>
          <w:color w:val="auto"/>
        </w:rPr>
        <w:t>Требования к оформлению работ:</w:t>
      </w:r>
    </w:p>
    <w:p w:rsidR="00C64150" w:rsidRPr="004F2A52" w:rsidRDefault="00C64150" w:rsidP="0087580F">
      <w:pPr>
        <w:pStyle w:val="a4"/>
        <w:numPr>
          <w:ilvl w:val="0"/>
          <w:numId w:val="29"/>
        </w:numPr>
        <w:tabs>
          <w:tab w:val="left" w:pos="851"/>
          <w:tab w:val="left" w:pos="1134"/>
        </w:tabs>
        <w:suppressAutoHyphens/>
        <w:spacing w:after="0" w:line="240" w:lineRule="auto"/>
        <w:ind w:right="-33"/>
        <w:jc w:val="both"/>
        <w:rPr>
          <w:i/>
          <w:color w:val="auto"/>
        </w:rPr>
      </w:pPr>
      <w:r w:rsidRPr="001F4420">
        <w:rPr>
          <w:color w:val="auto"/>
        </w:rPr>
        <w:t>на макете обязательно должна быть хорошо закрепленная этикетка</w:t>
      </w:r>
      <w:r w:rsidRPr="001F4420">
        <w:rPr>
          <w:rFonts w:eastAsia="Times New Roman"/>
          <w:color w:val="auto"/>
          <w:szCs w:val="24"/>
          <w:lang w:eastAsia="ru-RU"/>
        </w:rPr>
        <w:t xml:space="preserve"> размером 9х5 см, шрифт </w:t>
      </w:r>
      <w:r w:rsidRPr="001F4420">
        <w:rPr>
          <w:rFonts w:eastAsia="Times New Roman"/>
          <w:color w:val="auto"/>
          <w:szCs w:val="24"/>
          <w:lang w:val="en-US" w:eastAsia="ru-RU"/>
        </w:rPr>
        <w:t>Times</w:t>
      </w:r>
      <w:r w:rsidRPr="001F4420">
        <w:rPr>
          <w:rFonts w:eastAsia="Times New Roman"/>
          <w:color w:val="auto"/>
          <w:szCs w:val="24"/>
          <w:lang w:eastAsia="ru-RU"/>
        </w:rPr>
        <w:t xml:space="preserve"> </w:t>
      </w:r>
      <w:r w:rsidRPr="001F4420">
        <w:rPr>
          <w:rFonts w:eastAsia="Times New Roman"/>
          <w:color w:val="auto"/>
          <w:szCs w:val="24"/>
          <w:lang w:val="en-US" w:eastAsia="ru-RU"/>
        </w:rPr>
        <w:t>New</w:t>
      </w:r>
      <w:r w:rsidRPr="001F4420">
        <w:rPr>
          <w:rFonts w:eastAsia="Times New Roman"/>
          <w:color w:val="auto"/>
          <w:szCs w:val="24"/>
          <w:lang w:eastAsia="ru-RU"/>
        </w:rPr>
        <w:t xml:space="preserve"> </w:t>
      </w:r>
      <w:r w:rsidRPr="001F4420">
        <w:rPr>
          <w:rFonts w:eastAsia="Times New Roman"/>
          <w:color w:val="auto"/>
          <w:szCs w:val="24"/>
          <w:lang w:val="en-US" w:eastAsia="ru-RU"/>
        </w:rPr>
        <w:t>Roman</w:t>
      </w:r>
      <w:r w:rsidRPr="001F4420">
        <w:rPr>
          <w:rFonts w:eastAsia="Times New Roman"/>
          <w:color w:val="auto"/>
          <w:szCs w:val="24"/>
          <w:lang w:eastAsia="ru-RU"/>
        </w:rPr>
        <w:t xml:space="preserve">, размер 14, в которой указываются: </w:t>
      </w:r>
      <w:r w:rsidRPr="001F4420">
        <w:rPr>
          <w:color w:val="auto"/>
        </w:rPr>
        <w:t>название работы (техника исполнения), Ф.И. автора (полностью), класс, название образовательной организации, Ф.И.О. и должность руководителя</w:t>
      </w:r>
      <w:r w:rsidR="001F4420">
        <w:rPr>
          <w:color w:val="auto"/>
        </w:rPr>
        <w:t>.</w:t>
      </w:r>
    </w:p>
    <w:p w:rsidR="004F2A52" w:rsidRPr="004F2A52" w:rsidRDefault="004F2A52" w:rsidP="0087580F">
      <w:pPr>
        <w:pStyle w:val="a4"/>
        <w:tabs>
          <w:tab w:val="left" w:pos="851"/>
          <w:tab w:val="left" w:pos="1134"/>
        </w:tabs>
        <w:suppressAutoHyphens/>
        <w:spacing w:after="0" w:line="240" w:lineRule="auto"/>
        <w:ind w:right="-33"/>
        <w:jc w:val="both"/>
        <w:rPr>
          <w:i/>
          <w:color w:val="auto"/>
          <w:sz w:val="16"/>
          <w:szCs w:val="16"/>
        </w:rPr>
      </w:pPr>
    </w:p>
    <w:p w:rsidR="00C64150" w:rsidRPr="00E9082F" w:rsidRDefault="00C64150" w:rsidP="0087580F">
      <w:pPr>
        <w:pStyle w:val="a4"/>
        <w:spacing w:after="0" w:line="240" w:lineRule="auto"/>
        <w:ind w:left="0"/>
        <w:jc w:val="center"/>
        <w:rPr>
          <w:rFonts w:eastAsia="Times New Roman"/>
          <w:color w:val="auto"/>
          <w:szCs w:val="24"/>
          <w:lang w:eastAsia="ru-RU"/>
        </w:rPr>
      </w:pPr>
      <w:r w:rsidRPr="00E9082F">
        <w:rPr>
          <w:rFonts w:eastAsia="Times New Roman"/>
          <w:color w:val="auto"/>
          <w:szCs w:val="24"/>
          <w:lang w:eastAsia="ru-RU"/>
        </w:rPr>
        <w:t>Образец этикетки:</w:t>
      </w:r>
    </w:p>
    <w:p w:rsidR="00E9082F" w:rsidRPr="004F2A52" w:rsidRDefault="00E9082F" w:rsidP="0087580F">
      <w:pPr>
        <w:pStyle w:val="a4"/>
        <w:spacing w:after="0" w:line="240" w:lineRule="auto"/>
        <w:jc w:val="center"/>
        <w:rPr>
          <w:rFonts w:eastAsia="Times New Roman"/>
          <w:color w:val="auto"/>
          <w:sz w:val="16"/>
          <w:szCs w:val="16"/>
          <w:lang w:eastAsia="ru-RU"/>
        </w:rPr>
      </w:pPr>
    </w:p>
    <w:tbl>
      <w:tblPr>
        <w:tblW w:w="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0"/>
      </w:tblGrid>
      <w:tr w:rsidR="00E9082F" w:rsidRPr="001F4420" w:rsidTr="00E9082F">
        <w:trPr>
          <w:trHeight w:val="714"/>
          <w:jc w:val="center"/>
        </w:trPr>
        <w:tc>
          <w:tcPr>
            <w:tcW w:w="5340" w:type="dxa"/>
            <w:shd w:val="clear" w:color="auto" w:fill="auto"/>
          </w:tcPr>
          <w:p w:rsidR="00E9082F" w:rsidRDefault="00E9082F" w:rsidP="0087580F">
            <w:pPr>
              <w:spacing w:after="0" w:line="240" w:lineRule="auto"/>
              <w:ind w:left="806" w:right="811"/>
              <w:jc w:val="center"/>
            </w:pPr>
            <w:r w:rsidRPr="001F4420">
              <w:t xml:space="preserve">«Весна Победы» </w:t>
            </w:r>
          </w:p>
          <w:p w:rsidR="00E9082F" w:rsidRPr="001F4420" w:rsidRDefault="00E9082F" w:rsidP="0087580F">
            <w:pPr>
              <w:spacing w:after="0" w:line="240" w:lineRule="auto"/>
              <w:ind w:left="806" w:right="811"/>
              <w:jc w:val="center"/>
            </w:pPr>
            <w:r w:rsidRPr="001F4420">
              <w:t>макет клумбы</w:t>
            </w:r>
          </w:p>
        </w:tc>
      </w:tr>
      <w:tr w:rsidR="00E9082F" w:rsidRPr="001F4420" w:rsidTr="00E9082F">
        <w:trPr>
          <w:trHeight w:val="714"/>
          <w:jc w:val="center"/>
        </w:trPr>
        <w:tc>
          <w:tcPr>
            <w:tcW w:w="5340" w:type="dxa"/>
            <w:shd w:val="clear" w:color="auto" w:fill="auto"/>
          </w:tcPr>
          <w:p w:rsidR="00E9082F" w:rsidRPr="001F4420" w:rsidRDefault="0087580F" w:rsidP="0087580F">
            <w:pPr>
              <w:spacing w:after="13" w:line="240" w:lineRule="auto"/>
              <w:ind w:right="14"/>
              <w:jc w:val="center"/>
            </w:pPr>
            <w:r>
              <w:t>Иванов Иван</w:t>
            </w:r>
            <w:r w:rsidR="00E9082F" w:rsidRPr="001F4420">
              <w:t>,</w:t>
            </w:r>
          </w:p>
          <w:p w:rsidR="00E9082F" w:rsidRDefault="00E9082F" w:rsidP="0087580F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E9082F">
              <w:rPr>
                <w:rFonts w:eastAsia="Times New Roman"/>
                <w:color w:val="auto"/>
                <w:lang w:eastAsia="ru-RU"/>
              </w:rPr>
              <w:t>7 класс, МБ</w:t>
            </w:r>
            <w:r w:rsidR="0087580F">
              <w:rPr>
                <w:rFonts w:eastAsia="Times New Roman"/>
                <w:color w:val="auto"/>
                <w:lang w:eastAsia="ru-RU"/>
              </w:rPr>
              <w:t>ОУ  «Паустовская ООШ</w:t>
            </w:r>
            <w:r w:rsidRPr="00E9082F">
              <w:rPr>
                <w:rFonts w:eastAsia="Times New Roman"/>
                <w:color w:val="auto"/>
                <w:lang w:eastAsia="ru-RU"/>
              </w:rPr>
              <w:t>»</w:t>
            </w:r>
          </w:p>
          <w:p w:rsidR="00E9082F" w:rsidRPr="00E9082F" w:rsidRDefault="00E9082F" w:rsidP="0087580F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E9082F">
              <w:rPr>
                <w:rFonts w:eastAsia="Times New Roman"/>
                <w:color w:val="auto"/>
                <w:lang w:eastAsia="ru-RU"/>
              </w:rPr>
              <w:t xml:space="preserve"> Вязниковский район </w:t>
            </w:r>
          </w:p>
        </w:tc>
      </w:tr>
      <w:tr w:rsidR="00E9082F" w:rsidRPr="001F4420" w:rsidTr="00E9082F">
        <w:trPr>
          <w:trHeight w:val="1088"/>
          <w:jc w:val="center"/>
        </w:trPr>
        <w:tc>
          <w:tcPr>
            <w:tcW w:w="5340" w:type="dxa"/>
            <w:shd w:val="clear" w:color="auto" w:fill="auto"/>
          </w:tcPr>
          <w:p w:rsidR="00E9082F" w:rsidRDefault="00E9082F" w:rsidP="0087580F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E9082F">
              <w:rPr>
                <w:rFonts w:eastAsia="Times New Roman"/>
                <w:color w:val="auto"/>
                <w:lang w:eastAsia="ru-RU"/>
              </w:rPr>
              <w:t xml:space="preserve">Руководитель: </w:t>
            </w:r>
          </w:p>
          <w:p w:rsidR="00E9082F" w:rsidRDefault="0087580F" w:rsidP="0087580F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Косенкова Наталья Павловна</w:t>
            </w:r>
            <w:r w:rsidR="00E9082F" w:rsidRPr="00E9082F">
              <w:rPr>
                <w:rFonts w:eastAsia="Times New Roman"/>
                <w:color w:val="auto"/>
                <w:lang w:eastAsia="ru-RU"/>
              </w:rPr>
              <w:t xml:space="preserve">, </w:t>
            </w:r>
          </w:p>
          <w:p w:rsidR="00E9082F" w:rsidRPr="00E9082F" w:rsidRDefault="006D559A" w:rsidP="006D559A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учитель труда</w:t>
            </w:r>
          </w:p>
        </w:tc>
      </w:tr>
    </w:tbl>
    <w:p w:rsidR="00C64150" w:rsidRDefault="00C64150" w:rsidP="0087580F">
      <w:pPr>
        <w:pStyle w:val="a4"/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</w:p>
    <w:p w:rsidR="00C64150" w:rsidRDefault="00C64150" w:rsidP="0087580F">
      <w:pPr>
        <w:pStyle w:val="a4"/>
        <w:numPr>
          <w:ilvl w:val="0"/>
          <w:numId w:val="1"/>
        </w:numPr>
        <w:tabs>
          <w:tab w:val="num" w:pos="-180"/>
        </w:tabs>
        <w:spacing w:before="240" w:line="240" w:lineRule="auto"/>
        <w:jc w:val="center"/>
        <w:rPr>
          <w:rFonts w:eastAsia="Times New Roman"/>
          <w:b/>
          <w:color w:val="auto"/>
          <w:szCs w:val="24"/>
          <w:lang w:eastAsia="ru-RU"/>
        </w:rPr>
      </w:pPr>
      <w:r w:rsidRPr="004F2A52">
        <w:rPr>
          <w:rFonts w:eastAsia="Times New Roman"/>
          <w:b/>
          <w:color w:val="auto"/>
          <w:szCs w:val="24"/>
          <w:lang w:eastAsia="ru-RU"/>
        </w:rPr>
        <w:t xml:space="preserve">Программа Выставки </w:t>
      </w:r>
    </w:p>
    <w:p w:rsidR="004F2A52" w:rsidRPr="004F2A52" w:rsidRDefault="004F2A52" w:rsidP="0087580F">
      <w:pPr>
        <w:pStyle w:val="a4"/>
        <w:tabs>
          <w:tab w:val="num" w:pos="-180"/>
        </w:tabs>
        <w:spacing w:before="240" w:line="240" w:lineRule="auto"/>
        <w:rPr>
          <w:rFonts w:eastAsia="Times New Roman"/>
          <w:b/>
          <w:color w:val="auto"/>
          <w:sz w:val="16"/>
          <w:szCs w:val="16"/>
          <w:lang w:eastAsia="ru-RU"/>
        </w:rPr>
      </w:pPr>
    </w:p>
    <w:p w:rsidR="00C64150" w:rsidRPr="004F2A52" w:rsidRDefault="00C64150" w:rsidP="0087580F">
      <w:pPr>
        <w:pStyle w:val="a4"/>
        <w:numPr>
          <w:ilvl w:val="0"/>
          <w:numId w:val="19"/>
        </w:numPr>
        <w:tabs>
          <w:tab w:val="num" w:pos="-180"/>
        </w:tabs>
        <w:spacing w:line="240" w:lineRule="auto"/>
        <w:rPr>
          <w:rFonts w:eastAsia="Times New Roman"/>
          <w:b/>
          <w:color w:val="auto"/>
          <w:szCs w:val="24"/>
          <w:lang w:eastAsia="ru-RU"/>
        </w:rPr>
      </w:pPr>
      <w:r w:rsidRPr="004F2A52">
        <w:rPr>
          <w:color w:val="auto"/>
        </w:rPr>
        <w:t xml:space="preserve">доставка экспонатов в МБУ ДО «Мстерский ЦВР» – до </w:t>
      </w:r>
      <w:r w:rsidR="004F2A52">
        <w:rPr>
          <w:color w:val="auto"/>
        </w:rPr>
        <w:t>1</w:t>
      </w:r>
      <w:r w:rsidRPr="004F2A52">
        <w:rPr>
          <w:color w:val="auto"/>
        </w:rPr>
        <w:t xml:space="preserve"> октября </w:t>
      </w:r>
      <w:r w:rsidR="004F2A52">
        <w:rPr>
          <w:color w:val="auto"/>
        </w:rPr>
        <w:t>2025</w:t>
      </w:r>
      <w:r w:rsidRPr="004F2A52">
        <w:rPr>
          <w:color w:val="auto"/>
        </w:rPr>
        <w:t xml:space="preserve"> г.</w:t>
      </w:r>
    </w:p>
    <w:p w:rsidR="00C64150" w:rsidRPr="004F2A52" w:rsidRDefault="00C64150" w:rsidP="0087580F">
      <w:pPr>
        <w:pStyle w:val="a4"/>
        <w:numPr>
          <w:ilvl w:val="0"/>
          <w:numId w:val="19"/>
        </w:numPr>
        <w:tabs>
          <w:tab w:val="num" w:pos="-180"/>
        </w:tabs>
        <w:spacing w:line="240" w:lineRule="auto"/>
        <w:rPr>
          <w:rFonts w:eastAsia="Times New Roman"/>
          <w:b/>
          <w:color w:val="auto"/>
          <w:szCs w:val="24"/>
          <w:lang w:eastAsia="ru-RU"/>
        </w:rPr>
      </w:pPr>
      <w:r w:rsidRPr="004F2A52">
        <w:rPr>
          <w:color w:val="auto"/>
        </w:rPr>
        <w:t xml:space="preserve"> открытие Выставки – </w:t>
      </w:r>
      <w:r w:rsidR="004F2A52">
        <w:rPr>
          <w:color w:val="auto"/>
        </w:rPr>
        <w:t xml:space="preserve"> 3</w:t>
      </w:r>
      <w:r w:rsidRPr="004F2A52">
        <w:rPr>
          <w:color w:val="auto"/>
        </w:rPr>
        <w:t xml:space="preserve"> октября </w:t>
      </w:r>
      <w:r w:rsidR="00290771">
        <w:rPr>
          <w:color w:val="auto"/>
        </w:rPr>
        <w:t>2025</w:t>
      </w:r>
      <w:r w:rsidRPr="004F2A52">
        <w:rPr>
          <w:color w:val="auto"/>
        </w:rPr>
        <w:t xml:space="preserve"> г.</w:t>
      </w:r>
    </w:p>
    <w:p w:rsidR="00C64150" w:rsidRPr="004F2A52" w:rsidRDefault="00C64150" w:rsidP="0087580F">
      <w:pPr>
        <w:pStyle w:val="a4"/>
        <w:numPr>
          <w:ilvl w:val="0"/>
          <w:numId w:val="19"/>
        </w:numPr>
        <w:tabs>
          <w:tab w:val="num" w:pos="-180"/>
        </w:tabs>
        <w:spacing w:line="240" w:lineRule="auto"/>
        <w:rPr>
          <w:rFonts w:eastAsia="Times New Roman"/>
          <w:b/>
          <w:color w:val="auto"/>
          <w:szCs w:val="24"/>
          <w:lang w:eastAsia="ru-RU"/>
        </w:rPr>
      </w:pPr>
      <w:r w:rsidRPr="004F2A52">
        <w:rPr>
          <w:color w:val="auto"/>
        </w:rPr>
        <w:t xml:space="preserve"> работа жюри по подведению итогов Выставки,</w:t>
      </w:r>
      <w:r w:rsidRPr="004F2A52">
        <w:rPr>
          <w:rFonts w:ascii="Tahoma" w:hAnsi="Tahoma" w:cs="Tahoma"/>
          <w:color w:val="auto"/>
          <w:sz w:val="25"/>
          <w:szCs w:val="25"/>
        </w:rPr>
        <w:t xml:space="preserve"> </w:t>
      </w:r>
      <w:r w:rsidRPr="004F2A52">
        <w:rPr>
          <w:color w:val="auto"/>
        </w:rPr>
        <w:t xml:space="preserve">проведение экскурсий – с </w:t>
      </w:r>
      <w:r w:rsidR="004F2A52">
        <w:rPr>
          <w:color w:val="auto"/>
        </w:rPr>
        <w:t>3</w:t>
      </w:r>
      <w:r w:rsidR="00290771">
        <w:rPr>
          <w:color w:val="auto"/>
        </w:rPr>
        <w:t xml:space="preserve"> по 10</w:t>
      </w:r>
      <w:r w:rsidR="006D559A">
        <w:rPr>
          <w:color w:val="auto"/>
        </w:rPr>
        <w:t xml:space="preserve"> октября</w:t>
      </w:r>
      <w:r w:rsidRPr="004F2A52">
        <w:rPr>
          <w:color w:val="auto"/>
        </w:rPr>
        <w:t xml:space="preserve"> </w:t>
      </w:r>
      <w:r w:rsidR="00290771">
        <w:rPr>
          <w:color w:val="auto"/>
        </w:rPr>
        <w:t>2025</w:t>
      </w:r>
      <w:r w:rsidRPr="004F2A52">
        <w:rPr>
          <w:color w:val="auto"/>
        </w:rPr>
        <w:t xml:space="preserve"> г.</w:t>
      </w:r>
    </w:p>
    <w:p w:rsidR="006D559A" w:rsidRPr="006D559A" w:rsidRDefault="006D559A" w:rsidP="006D559A">
      <w:pPr>
        <w:pStyle w:val="a4"/>
        <w:numPr>
          <w:ilvl w:val="0"/>
          <w:numId w:val="19"/>
        </w:numPr>
        <w:tabs>
          <w:tab w:val="num" w:pos="-180"/>
        </w:tabs>
        <w:spacing w:before="240" w:line="240" w:lineRule="auto"/>
        <w:rPr>
          <w:rFonts w:eastAsia="Times New Roman"/>
          <w:b/>
          <w:color w:val="auto"/>
          <w:szCs w:val="24"/>
          <w:lang w:eastAsia="ru-RU"/>
        </w:rPr>
      </w:pPr>
      <w:r>
        <w:rPr>
          <w:color w:val="auto"/>
        </w:rPr>
        <w:t>закрытие Выставки –</w:t>
      </w:r>
      <w:r w:rsidR="00C64150" w:rsidRPr="004F2A52">
        <w:rPr>
          <w:color w:val="auto"/>
        </w:rPr>
        <w:t xml:space="preserve"> </w:t>
      </w:r>
      <w:r>
        <w:rPr>
          <w:color w:val="auto"/>
        </w:rPr>
        <w:t xml:space="preserve">10 </w:t>
      </w:r>
      <w:r w:rsidRPr="004F2A52">
        <w:rPr>
          <w:color w:val="auto"/>
        </w:rPr>
        <w:t xml:space="preserve">октября </w:t>
      </w:r>
      <w:r>
        <w:rPr>
          <w:color w:val="auto"/>
        </w:rPr>
        <w:t>2025</w:t>
      </w:r>
      <w:r w:rsidRPr="004F2A52">
        <w:rPr>
          <w:color w:val="auto"/>
        </w:rPr>
        <w:t xml:space="preserve"> г.</w:t>
      </w:r>
    </w:p>
    <w:p w:rsidR="00C64150" w:rsidRPr="004F2A52" w:rsidRDefault="00C64150" w:rsidP="0087580F">
      <w:pPr>
        <w:pStyle w:val="a4"/>
        <w:numPr>
          <w:ilvl w:val="0"/>
          <w:numId w:val="19"/>
        </w:numPr>
        <w:tabs>
          <w:tab w:val="num" w:pos="-180"/>
        </w:tabs>
        <w:spacing w:before="240" w:line="240" w:lineRule="auto"/>
        <w:rPr>
          <w:rFonts w:eastAsia="Times New Roman"/>
          <w:b/>
          <w:color w:val="auto"/>
          <w:szCs w:val="24"/>
          <w:lang w:eastAsia="ru-RU"/>
        </w:rPr>
      </w:pPr>
      <w:r w:rsidRPr="004F2A52">
        <w:rPr>
          <w:color w:val="auto"/>
        </w:rPr>
        <w:t xml:space="preserve">выдача экспонатов участникам – </w:t>
      </w:r>
      <w:r w:rsidR="00487F70">
        <w:rPr>
          <w:color w:val="auto"/>
        </w:rPr>
        <w:t xml:space="preserve"> после 10 </w:t>
      </w:r>
      <w:r w:rsidRPr="004F2A52">
        <w:rPr>
          <w:color w:val="auto"/>
        </w:rPr>
        <w:t xml:space="preserve">октября </w:t>
      </w:r>
      <w:r w:rsidR="00487F70">
        <w:rPr>
          <w:color w:val="auto"/>
        </w:rPr>
        <w:t>2025</w:t>
      </w:r>
      <w:r w:rsidRPr="004F2A52">
        <w:rPr>
          <w:color w:val="auto"/>
        </w:rPr>
        <w:t xml:space="preserve"> г.</w:t>
      </w:r>
    </w:p>
    <w:p w:rsidR="00C64150" w:rsidRPr="006D559A" w:rsidRDefault="00C64150" w:rsidP="0087580F">
      <w:pPr>
        <w:pStyle w:val="a4"/>
        <w:spacing w:before="240" w:line="240" w:lineRule="auto"/>
        <w:rPr>
          <w:color w:val="auto"/>
          <w:sz w:val="16"/>
          <w:szCs w:val="16"/>
        </w:rPr>
      </w:pPr>
    </w:p>
    <w:p w:rsidR="00C64150" w:rsidRDefault="00C64150" w:rsidP="0087580F">
      <w:pPr>
        <w:pStyle w:val="a4"/>
        <w:numPr>
          <w:ilvl w:val="0"/>
          <w:numId w:val="1"/>
        </w:numPr>
        <w:spacing w:before="240" w:line="240" w:lineRule="auto"/>
        <w:jc w:val="center"/>
        <w:rPr>
          <w:rFonts w:eastAsia="Times New Roman"/>
          <w:b/>
          <w:color w:val="auto"/>
          <w:lang w:eastAsia="ru-RU"/>
        </w:rPr>
      </w:pPr>
      <w:r w:rsidRPr="004F2A52">
        <w:rPr>
          <w:rFonts w:eastAsia="Times New Roman"/>
          <w:b/>
          <w:color w:val="auto"/>
          <w:lang w:eastAsia="ru-RU"/>
        </w:rPr>
        <w:t>Критерии оценки выставочных экспонатов</w:t>
      </w:r>
    </w:p>
    <w:p w:rsidR="00290771" w:rsidRPr="00290771" w:rsidRDefault="00290771" w:rsidP="0087580F">
      <w:pPr>
        <w:pStyle w:val="a4"/>
        <w:spacing w:before="240" w:line="240" w:lineRule="auto"/>
        <w:rPr>
          <w:rFonts w:eastAsia="Times New Roman"/>
          <w:b/>
          <w:color w:val="auto"/>
          <w:sz w:val="16"/>
          <w:szCs w:val="16"/>
          <w:lang w:eastAsia="ru-RU"/>
        </w:rPr>
      </w:pPr>
    </w:p>
    <w:p w:rsidR="00C64150" w:rsidRPr="004F2A52" w:rsidRDefault="00C64150" w:rsidP="0087580F">
      <w:pPr>
        <w:pStyle w:val="a4"/>
        <w:numPr>
          <w:ilvl w:val="0"/>
          <w:numId w:val="21"/>
        </w:num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4F2A52">
        <w:rPr>
          <w:rFonts w:eastAsia="Times New Roman"/>
          <w:color w:val="auto"/>
          <w:lang w:eastAsia="ru-RU"/>
        </w:rPr>
        <w:t>соответствие теме и девизу Выставки, содержанию номинации;</w:t>
      </w:r>
    </w:p>
    <w:p w:rsidR="00C64150" w:rsidRPr="004F2A52" w:rsidRDefault="00C64150" w:rsidP="0087580F">
      <w:pPr>
        <w:pStyle w:val="a4"/>
        <w:numPr>
          <w:ilvl w:val="0"/>
          <w:numId w:val="21"/>
        </w:num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4F2A52">
        <w:rPr>
          <w:rFonts w:eastAsia="Times New Roman"/>
          <w:color w:val="auto"/>
          <w:lang w:eastAsia="ru-RU"/>
        </w:rPr>
        <w:t>соблюдение требований к оформлению экспонатов;</w:t>
      </w:r>
    </w:p>
    <w:p w:rsidR="00C64150" w:rsidRPr="004F2A52" w:rsidRDefault="00C64150" w:rsidP="0087580F">
      <w:pPr>
        <w:pStyle w:val="a4"/>
        <w:numPr>
          <w:ilvl w:val="0"/>
          <w:numId w:val="21"/>
        </w:num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4F2A52">
        <w:rPr>
          <w:rFonts w:eastAsia="Times New Roman"/>
          <w:color w:val="auto"/>
          <w:lang w:eastAsia="ru-RU"/>
        </w:rPr>
        <w:t>творческий подход к раскрытию темы;</w:t>
      </w:r>
    </w:p>
    <w:p w:rsidR="00C64150" w:rsidRPr="004F2A52" w:rsidRDefault="00C64150" w:rsidP="0087580F">
      <w:pPr>
        <w:pStyle w:val="a4"/>
        <w:numPr>
          <w:ilvl w:val="0"/>
          <w:numId w:val="21"/>
        </w:num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4F2A52">
        <w:rPr>
          <w:rFonts w:eastAsia="Times New Roman"/>
          <w:color w:val="auto"/>
          <w:lang w:eastAsia="ru-RU"/>
        </w:rPr>
        <w:t>долговечность материала;</w:t>
      </w:r>
    </w:p>
    <w:p w:rsidR="00C64150" w:rsidRPr="004F2A52" w:rsidRDefault="00C64150" w:rsidP="0087580F">
      <w:pPr>
        <w:pStyle w:val="a4"/>
        <w:numPr>
          <w:ilvl w:val="0"/>
          <w:numId w:val="21"/>
        </w:num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4F2A52">
        <w:rPr>
          <w:rFonts w:eastAsia="Times New Roman"/>
          <w:color w:val="auto"/>
          <w:lang w:eastAsia="ru-RU"/>
        </w:rPr>
        <w:t>художественное решение (композиция, выразительность цвета и т.п.);</w:t>
      </w:r>
    </w:p>
    <w:p w:rsidR="00C64150" w:rsidRDefault="00C64150" w:rsidP="0087580F">
      <w:pPr>
        <w:pStyle w:val="a4"/>
        <w:numPr>
          <w:ilvl w:val="0"/>
          <w:numId w:val="21"/>
        </w:num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4F2A52">
        <w:rPr>
          <w:rFonts w:eastAsia="Times New Roman"/>
          <w:color w:val="auto"/>
          <w:lang w:eastAsia="ru-RU"/>
        </w:rPr>
        <w:lastRenderedPageBreak/>
        <w:t>качество используемых материалов, техника и сложность представленной работы.</w:t>
      </w:r>
    </w:p>
    <w:p w:rsidR="00C64150" w:rsidRPr="00290771" w:rsidRDefault="00C64150" w:rsidP="0087580F">
      <w:pPr>
        <w:pStyle w:val="a4"/>
        <w:numPr>
          <w:ilvl w:val="0"/>
          <w:numId w:val="1"/>
        </w:numPr>
        <w:spacing w:after="0" w:line="240" w:lineRule="auto"/>
        <w:jc w:val="center"/>
        <w:rPr>
          <w:b/>
          <w:color w:val="auto"/>
        </w:rPr>
      </w:pPr>
      <w:r w:rsidRPr="00290771">
        <w:rPr>
          <w:b/>
          <w:color w:val="auto"/>
        </w:rPr>
        <w:t>Подведение итогов Выставки</w:t>
      </w:r>
    </w:p>
    <w:p w:rsidR="00C64150" w:rsidRPr="00290771" w:rsidRDefault="00C64150" w:rsidP="0087580F">
      <w:pPr>
        <w:pStyle w:val="a4"/>
        <w:spacing w:after="0" w:line="240" w:lineRule="auto"/>
        <w:ind w:left="1440"/>
        <w:rPr>
          <w:b/>
          <w:color w:val="auto"/>
          <w:sz w:val="8"/>
          <w:szCs w:val="8"/>
        </w:rPr>
      </w:pPr>
    </w:p>
    <w:p w:rsidR="00FE5830" w:rsidRPr="00290771" w:rsidRDefault="00C64150" w:rsidP="0087580F">
      <w:pPr>
        <w:pStyle w:val="a4"/>
        <w:tabs>
          <w:tab w:val="num" w:pos="-180"/>
        </w:tabs>
        <w:spacing w:before="240" w:line="240" w:lineRule="auto"/>
        <w:ind w:left="0" w:firstLine="709"/>
        <w:jc w:val="both"/>
        <w:rPr>
          <w:rFonts w:eastAsia="Times New Roman"/>
          <w:b/>
          <w:color w:val="auto"/>
          <w:szCs w:val="24"/>
          <w:lang w:eastAsia="ru-RU"/>
        </w:rPr>
      </w:pPr>
      <w:r w:rsidRPr="00290771">
        <w:rPr>
          <w:rFonts w:eastAsia="Times New Roman"/>
          <w:color w:val="auto"/>
          <w:lang w:eastAsia="ru-RU"/>
        </w:rPr>
        <w:t xml:space="preserve"> Победители и призеры районного этапа Выставки в каждой номинации </w:t>
      </w:r>
      <w:r w:rsidRPr="00290771">
        <w:rPr>
          <w:rFonts w:eastAsia="Times New Roman"/>
          <w:color w:val="auto"/>
          <w:szCs w:val="24"/>
          <w:lang w:eastAsia="ru-RU"/>
        </w:rPr>
        <w:t>награждаются</w:t>
      </w:r>
      <w:r w:rsidRPr="00290771">
        <w:rPr>
          <w:color w:val="auto"/>
        </w:rPr>
        <w:t xml:space="preserve"> грамотами управления образования администрации Вязниковского района.</w:t>
      </w:r>
    </w:p>
    <w:p w:rsidR="00290771" w:rsidRPr="00290771" w:rsidRDefault="00290771" w:rsidP="0087580F">
      <w:pPr>
        <w:pStyle w:val="a4"/>
        <w:tabs>
          <w:tab w:val="num" w:pos="-180"/>
        </w:tabs>
        <w:spacing w:line="240" w:lineRule="auto"/>
        <w:ind w:left="0" w:firstLine="720"/>
        <w:jc w:val="both"/>
        <w:rPr>
          <w:color w:val="auto"/>
        </w:rPr>
      </w:pPr>
      <w:r>
        <w:rPr>
          <w:rFonts w:eastAsia="Times New Roman"/>
          <w:color w:val="auto"/>
          <w:lang w:eastAsia="ru-RU"/>
        </w:rPr>
        <w:t xml:space="preserve">Лучшие </w:t>
      </w:r>
      <w:r w:rsidRPr="00290771">
        <w:rPr>
          <w:rFonts w:eastAsia="Times New Roman"/>
          <w:color w:val="auto"/>
          <w:lang w:eastAsia="ru-RU"/>
        </w:rPr>
        <w:t>работы,</w:t>
      </w:r>
      <w:r w:rsidRPr="00290771">
        <w:rPr>
          <w:color w:val="auto"/>
        </w:rPr>
        <w:t xml:space="preserve"> оформленные в соответствии с требованиями к номинациям, направляются</w:t>
      </w:r>
      <w:r w:rsidRPr="00290771">
        <w:rPr>
          <w:rFonts w:eastAsia="Times New Roman"/>
          <w:color w:val="auto"/>
          <w:szCs w:val="29"/>
          <w:lang w:eastAsia="ru-RU"/>
        </w:rPr>
        <w:t xml:space="preserve"> на областной этап</w:t>
      </w:r>
      <w:r w:rsidRPr="00290771">
        <w:rPr>
          <w:rFonts w:eastAsia="Times New Roman"/>
          <w:color w:val="auto"/>
          <w:lang w:eastAsia="ru-RU"/>
        </w:rPr>
        <w:t xml:space="preserve"> Выставки. </w:t>
      </w:r>
    </w:p>
    <w:p w:rsidR="00FE5830" w:rsidRDefault="00FE5830" w:rsidP="0087580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0E225D" w:rsidRDefault="000E225D" w:rsidP="0087580F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3C79CF" w:rsidRPr="000E225D" w:rsidRDefault="000E225D" w:rsidP="0087580F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  <w:r w:rsidRPr="000E225D">
        <w:rPr>
          <w:rFonts w:eastAsia="Times New Roman"/>
          <w:color w:val="auto"/>
          <w:sz w:val="24"/>
          <w:szCs w:val="24"/>
          <w:lang w:eastAsia="ru-RU"/>
        </w:rPr>
        <w:t>Приложение № 1</w:t>
      </w:r>
    </w:p>
    <w:p w:rsidR="003C79CF" w:rsidRPr="000E225D" w:rsidRDefault="000E225D" w:rsidP="0087580F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  <w:r w:rsidRPr="000E225D">
        <w:rPr>
          <w:rFonts w:eastAsia="Times New Roman"/>
          <w:color w:val="auto"/>
          <w:sz w:val="24"/>
          <w:szCs w:val="24"/>
          <w:lang w:eastAsia="ru-RU"/>
        </w:rPr>
        <w:t>к Положению о районном этапе</w:t>
      </w:r>
    </w:p>
    <w:p w:rsidR="003C79CF" w:rsidRPr="000E225D" w:rsidRDefault="000E225D" w:rsidP="0087580F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  <w:r w:rsidRPr="000E225D">
        <w:rPr>
          <w:rFonts w:eastAsia="Times New Roman"/>
          <w:color w:val="auto"/>
          <w:sz w:val="24"/>
          <w:szCs w:val="24"/>
          <w:lang w:eastAsia="ru-RU"/>
        </w:rPr>
        <w:t>выставки</w:t>
      </w:r>
      <w:r w:rsidR="003C79CF" w:rsidRPr="000E225D">
        <w:rPr>
          <w:rFonts w:eastAsia="Times New Roman"/>
          <w:color w:val="auto"/>
          <w:sz w:val="24"/>
          <w:szCs w:val="24"/>
          <w:lang w:eastAsia="ru-RU"/>
        </w:rPr>
        <w:t xml:space="preserve"> «Зеркало природы»</w:t>
      </w:r>
    </w:p>
    <w:p w:rsidR="003C79CF" w:rsidRPr="00BA7E41" w:rsidRDefault="003C79CF" w:rsidP="0087580F">
      <w:pPr>
        <w:keepNext/>
        <w:spacing w:after="0" w:line="240" w:lineRule="auto"/>
        <w:outlineLvl w:val="1"/>
        <w:rPr>
          <w:rFonts w:eastAsia="Times New Roman"/>
          <w:color w:val="FF0000"/>
          <w:sz w:val="24"/>
          <w:szCs w:val="24"/>
          <w:lang w:eastAsia="ru-RU"/>
        </w:rPr>
      </w:pPr>
    </w:p>
    <w:p w:rsidR="00034A16" w:rsidRPr="002C5D85" w:rsidRDefault="00034A16" w:rsidP="0087580F">
      <w:pPr>
        <w:spacing w:after="0" w:line="240" w:lineRule="auto"/>
        <w:ind w:firstLine="6120"/>
        <w:rPr>
          <w:rFonts w:eastAsia="Times New Roman"/>
          <w:szCs w:val="24"/>
          <w:lang w:eastAsia="ru-RU"/>
        </w:rPr>
      </w:pPr>
    </w:p>
    <w:p w:rsidR="00034A16" w:rsidRPr="00E3240C" w:rsidRDefault="00034A16" w:rsidP="0087580F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E3240C">
        <w:rPr>
          <w:rFonts w:eastAsia="Times New Roman"/>
          <w:b/>
          <w:bCs/>
          <w:szCs w:val="24"/>
          <w:lang w:eastAsia="ru-RU"/>
        </w:rPr>
        <w:t xml:space="preserve">Заявка на участие в </w:t>
      </w:r>
      <w:r w:rsidR="00E3240C">
        <w:rPr>
          <w:rFonts w:eastAsia="Times New Roman"/>
          <w:b/>
          <w:bCs/>
          <w:szCs w:val="24"/>
          <w:lang w:eastAsia="ru-RU"/>
        </w:rPr>
        <w:t xml:space="preserve">районной </w:t>
      </w:r>
      <w:r w:rsidRPr="00E3240C">
        <w:rPr>
          <w:rFonts w:eastAsia="Times New Roman"/>
          <w:b/>
          <w:bCs/>
          <w:szCs w:val="24"/>
          <w:lang w:eastAsia="ru-RU"/>
        </w:rPr>
        <w:t>выставке «Зеркало природы»</w:t>
      </w:r>
    </w:p>
    <w:p w:rsidR="00E3240C" w:rsidRPr="00747735" w:rsidRDefault="00E3240C" w:rsidP="0087580F">
      <w:pPr>
        <w:spacing w:after="0" w:line="240" w:lineRule="auto"/>
        <w:ind w:firstLine="426"/>
        <w:jc w:val="center"/>
        <w:rPr>
          <w:rFonts w:eastAsia="Calibri"/>
          <w:b/>
        </w:rPr>
      </w:pPr>
      <w:r w:rsidRPr="00747735">
        <w:rPr>
          <w:rFonts w:eastAsia="Calibri"/>
          <w:b/>
        </w:rPr>
        <w:t>_____________________________________________________________</w:t>
      </w:r>
    </w:p>
    <w:p w:rsidR="00E3240C" w:rsidRPr="00F82DE0" w:rsidRDefault="00E3240C" w:rsidP="0087580F">
      <w:pPr>
        <w:spacing w:after="0" w:line="240" w:lineRule="auto"/>
        <w:ind w:firstLine="426"/>
        <w:jc w:val="center"/>
        <w:rPr>
          <w:rFonts w:eastAsia="Calibri"/>
          <w:i/>
          <w:sz w:val="20"/>
          <w:szCs w:val="24"/>
        </w:rPr>
      </w:pPr>
      <w:r>
        <w:rPr>
          <w:rFonts w:eastAsia="Calibri"/>
          <w:i/>
          <w:sz w:val="20"/>
          <w:szCs w:val="24"/>
        </w:rPr>
        <w:t>(название образовательной организации</w:t>
      </w:r>
      <w:r w:rsidRPr="00F82DE0">
        <w:rPr>
          <w:rFonts w:eastAsia="Calibri"/>
          <w:i/>
          <w:sz w:val="20"/>
          <w:szCs w:val="24"/>
        </w:rPr>
        <w:t>)</w:t>
      </w:r>
    </w:p>
    <w:p w:rsidR="00034A16" w:rsidRDefault="00034A16" w:rsidP="0087580F">
      <w:pPr>
        <w:spacing w:after="0" w:line="240" w:lineRule="auto"/>
        <w:rPr>
          <w:rFonts w:eastAsia="Times New Roman"/>
          <w:bCs/>
          <w:szCs w:val="24"/>
          <w:lang w:eastAsia="ru-RU"/>
        </w:rPr>
      </w:pPr>
    </w:p>
    <w:p w:rsidR="00485F1D" w:rsidRPr="002C5D85" w:rsidRDefault="00485F1D" w:rsidP="0087580F">
      <w:pPr>
        <w:spacing w:after="0" w:line="240" w:lineRule="auto"/>
        <w:rPr>
          <w:rFonts w:eastAsia="Times New Roman"/>
          <w:bCs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6"/>
        <w:gridCol w:w="1821"/>
        <w:gridCol w:w="1765"/>
        <w:gridCol w:w="1165"/>
        <w:gridCol w:w="1950"/>
      </w:tblGrid>
      <w:tr w:rsidR="00750CFC" w:rsidRPr="002C5D85" w:rsidTr="00487F70">
        <w:tc>
          <w:tcPr>
            <w:tcW w:w="3056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  <w:r w:rsidRPr="002C5D85">
              <w:rPr>
                <w:rFonts w:eastAsia="Times New Roman"/>
                <w:szCs w:val="20"/>
                <w:lang w:eastAsia="ru-RU"/>
              </w:rPr>
              <w:t>Н</w:t>
            </w:r>
            <w:r>
              <w:rPr>
                <w:rFonts w:eastAsia="Times New Roman"/>
                <w:szCs w:val="20"/>
                <w:lang w:eastAsia="ru-RU"/>
              </w:rPr>
              <w:t>азвание н</w:t>
            </w:r>
            <w:r w:rsidRPr="002C5D85">
              <w:rPr>
                <w:rFonts w:eastAsia="Times New Roman"/>
                <w:szCs w:val="20"/>
                <w:lang w:eastAsia="ru-RU"/>
              </w:rPr>
              <w:t>оминаци</w:t>
            </w:r>
            <w:r>
              <w:rPr>
                <w:rFonts w:eastAsia="Times New Roman"/>
                <w:szCs w:val="20"/>
                <w:lang w:eastAsia="ru-RU"/>
              </w:rPr>
              <w:t>и</w:t>
            </w:r>
          </w:p>
        </w:tc>
        <w:tc>
          <w:tcPr>
            <w:tcW w:w="1821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  <w:r w:rsidRPr="002C5D85">
              <w:rPr>
                <w:rFonts w:eastAsia="Times New Roman"/>
                <w:szCs w:val="20"/>
                <w:lang w:eastAsia="ru-RU"/>
              </w:rPr>
              <w:t>Название работы</w:t>
            </w:r>
          </w:p>
        </w:tc>
        <w:tc>
          <w:tcPr>
            <w:tcW w:w="1765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  <w:r w:rsidRPr="002C5D85">
              <w:rPr>
                <w:rFonts w:eastAsia="Times New Roman"/>
                <w:szCs w:val="20"/>
                <w:lang w:eastAsia="ru-RU"/>
              </w:rPr>
              <w:t>Ф</w:t>
            </w:r>
            <w:r>
              <w:rPr>
                <w:rFonts w:eastAsia="Times New Roman"/>
                <w:szCs w:val="20"/>
                <w:lang w:eastAsia="ru-RU"/>
              </w:rPr>
              <w:t>.</w:t>
            </w:r>
            <w:r w:rsidRPr="002C5D85">
              <w:rPr>
                <w:rFonts w:eastAsia="Times New Roman"/>
                <w:szCs w:val="20"/>
                <w:lang w:eastAsia="ru-RU"/>
              </w:rPr>
              <w:t>И</w:t>
            </w:r>
            <w:r>
              <w:rPr>
                <w:rFonts w:eastAsia="Times New Roman"/>
                <w:szCs w:val="20"/>
                <w:lang w:eastAsia="ru-RU"/>
              </w:rPr>
              <w:t>.</w:t>
            </w:r>
            <w:r w:rsidRPr="002C5D85">
              <w:rPr>
                <w:rFonts w:eastAsia="Times New Roman"/>
                <w:szCs w:val="20"/>
                <w:lang w:eastAsia="ru-RU"/>
              </w:rPr>
              <w:t xml:space="preserve"> автора, школа, класс</w:t>
            </w:r>
            <w:r>
              <w:rPr>
                <w:rFonts w:eastAsia="Times New Roman"/>
                <w:szCs w:val="20"/>
                <w:lang w:eastAsia="ru-RU"/>
              </w:rPr>
              <w:t xml:space="preserve">, </w:t>
            </w:r>
          </w:p>
        </w:tc>
        <w:tc>
          <w:tcPr>
            <w:tcW w:w="1165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Возраст (кол-во полных лет)</w:t>
            </w:r>
          </w:p>
        </w:tc>
        <w:tc>
          <w:tcPr>
            <w:tcW w:w="1950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  <w:r w:rsidRPr="002C5D85">
              <w:rPr>
                <w:rFonts w:eastAsia="Times New Roman"/>
                <w:szCs w:val="20"/>
                <w:lang w:eastAsia="ru-RU"/>
              </w:rPr>
              <w:t>Ф</w:t>
            </w:r>
            <w:r>
              <w:rPr>
                <w:rFonts w:eastAsia="Times New Roman"/>
                <w:szCs w:val="20"/>
                <w:lang w:eastAsia="ru-RU"/>
              </w:rPr>
              <w:t>.</w:t>
            </w:r>
            <w:r w:rsidRPr="002C5D85">
              <w:rPr>
                <w:rFonts w:eastAsia="Times New Roman"/>
                <w:szCs w:val="20"/>
                <w:lang w:eastAsia="ru-RU"/>
              </w:rPr>
              <w:t>И</w:t>
            </w:r>
            <w:r>
              <w:rPr>
                <w:rFonts w:eastAsia="Times New Roman"/>
                <w:szCs w:val="20"/>
                <w:lang w:eastAsia="ru-RU"/>
              </w:rPr>
              <w:t>.</w:t>
            </w:r>
            <w:r w:rsidRPr="002C5D85">
              <w:rPr>
                <w:rFonts w:eastAsia="Times New Roman"/>
                <w:szCs w:val="20"/>
                <w:lang w:eastAsia="ru-RU"/>
              </w:rPr>
              <w:t>О</w:t>
            </w:r>
            <w:r>
              <w:rPr>
                <w:rFonts w:eastAsia="Times New Roman"/>
                <w:szCs w:val="20"/>
                <w:lang w:eastAsia="ru-RU"/>
              </w:rPr>
              <w:t>.</w:t>
            </w:r>
            <w:r w:rsidRPr="002C5D85">
              <w:rPr>
                <w:rFonts w:eastAsia="Times New Roman"/>
                <w:szCs w:val="20"/>
                <w:lang w:eastAsia="ru-RU"/>
              </w:rPr>
              <w:t xml:space="preserve"> руководителя (полностью), должность</w:t>
            </w:r>
            <w:r w:rsidR="00B43EB6">
              <w:rPr>
                <w:rFonts w:eastAsia="Times New Roman"/>
                <w:szCs w:val="20"/>
                <w:lang w:eastAsia="ru-RU"/>
              </w:rPr>
              <w:t>, место работы</w:t>
            </w:r>
          </w:p>
        </w:tc>
      </w:tr>
      <w:tr w:rsidR="00750CFC" w:rsidRPr="002C5D85" w:rsidTr="00487F70">
        <w:tc>
          <w:tcPr>
            <w:tcW w:w="3056" w:type="dxa"/>
          </w:tcPr>
          <w:p w:rsidR="00750CFC" w:rsidRPr="00487F70" w:rsidRDefault="00750CFC" w:rsidP="0087580F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C5D8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Фотовыставка </w:t>
            </w:r>
            <w:r w:rsidR="00487F70" w:rsidRPr="00487F70">
              <w:t>«Памятные уголки родного края»</w:t>
            </w:r>
          </w:p>
        </w:tc>
        <w:tc>
          <w:tcPr>
            <w:tcW w:w="1821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65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</w:tr>
      <w:tr w:rsidR="00750CFC" w:rsidRPr="002C5D85" w:rsidTr="00487F70">
        <w:tc>
          <w:tcPr>
            <w:tcW w:w="3056" w:type="dxa"/>
          </w:tcPr>
          <w:p w:rsidR="00750CFC" w:rsidRPr="00B43EB6" w:rsidRDefault="00B43EB6" w:rsidP="0087580F">
            <w:pPr>
              <w:rPr>
                <w:rFonts w:eastAsia="Times New Roman"/>
                <w:szCs w:val="20"/>
                <w:lang w:eastAsia="ru-RU"/>
              </w:rPr>
            </w:pPr>
            <w:r w:rsidRPr="00487F70">
              <w:t>Конкурс</w:t>
            </w:r>
            <w:r w:rsidR="00487F70" w:rsidRPr="00487F70">
              <w:t xml:space="preserve"> рисунков </w:t>
            </w:r>
            <w:r w:rsidRPr="00487F70">
              <w:t xml:space="preserve"> </w:t>
            </w:r>
            <w:r w:rsidR="00487F70" w:rsidRPr="00487F70">
              <w:t xml:space="preserve">– «Они тоже сражались за Родину» </w:t>
            </w:r>
          </w:p>
        </w:tc>
        <w:tc>
          <w:tcPr>
            <w:tcW w:w="1821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65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</w:tr>
      <w:tr w:rsidR="00750CFC" w:rsidRPr="002C5D85" w:rsidTr="00487F70">
        <w:tc>
          <w:tcPr>
            <w:tcW w:w="3056" w:type="dxa"/>
          </w:tcPr>
          <w:p w:rsidR="00750CFC" w:rsidRPr="00487F70" w:rsidRDefault="00487F70" w:rsidP="0087580F">
            <w:pPr>
              <w:rPr>
                <w:b/>
              </w:rPr>
            </w:pPr>
            <w:r w:rsidRPr="00487F70">
              <w:t>Конкурс рисунков     «Деревья, опаленные войной</w:t>
            </w:r>
            <w:r w:rsidRPr="009E3650">
              <w:rPr>
                <w:b/>
              </w:rPr>
              <w:t>»</w:t>
            </w:r>
          </w:p>
        </w:tc>
        <w:tc>
          <w:tcPr>
            <w:tcW w:w="1821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65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</w:tr>
      <w:tr w:rsidR="00750CFC" w:rsidRPr="002C5D85" w:rsidTr="00487F70">
        <w:tc>
          <w:tcPr>
            <w:tcW w:w="3056" w:type="dxa"/>
          </w:tcPr>
          <w:p w:rsidR="00487F70" w:rsidRDefault="00487F70" w:rsidP="0087580F">
            <w:r w:rsidRPr="00487F70">
              <w:t xml:space="preserve">Конкурс рисунков </w:t>
            </w:r>
          </w:p>
          <w:p w:rsidR="00750CFC" w:rsidRPr="00B43EB6" w:rsidRDefault="00487F70" w:rsidP="0087580F">
            <w:pPr>
              <w:rPr>
                <w:rFonts w:eastAsia="Times New Roman"/>
                <w:szCs w:val="20"/>
                <w:lang w:eastAsia="ru-RU"/>
              </w:rPr>
            </w:pPr>
            <w:r w:rsidRPr="00487F70">
              <w:t xml:space="preserve"> «Я – волонтер»  </w:t>
            </w:r>
          </w:p>
        </w:tc>
        <w:tc>
          <w:tcPr>
            <w:tcW w:w="1821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65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</w:tr>
      <w:tr w:rsidR="00750CFC" w:rsidRPr="002C5D85" w:rsidTr="00487F70">
        <w:tc>
          <w:tcPr>
            <w:tcW w:w="3056" w:type="dxa"/>
          </w:tcPr>
          <w:p w:rsidR="00750CFC" w:rsidRPr="00487F70" w:rsidRDefault="00487F70" w:rsidP="0087580F">
            <w:pPr>
              <w:rPr>
                <w:rFonts w:eastAsia="Times New Roman"/>
                <w:szCs w:val="20"/>
                <w:lang w:eastAsia="ru-RU"/>
              </w:rPr>
            </w:pPr>
            <w:r w:rsidRPr="00487F70">
              <w:rPr>
                <w:color w:val="auto"/>
              </w:rPr>
              <w:t>«Клумба Победы»</w:t>
            </w:r>
          </w:p>
        </w:tc>
        <w:tc>
          <w:tcPr>
            <w:tcW w:w="1821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65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750CFC" w:rsidRPr="002C5D85" w:rsidRDefault="00750CFC" w:rsidP="0087580F">
            <w:pPr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034A16" w:rsidRPr="002C5D85" w:rsidRDefault="00034A16" w:rsidP="0087580F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74692E" w:rsidRPr="002C5D85" w:rsidRDefault="0074692E" w:rsidP="0087580F">
      <w:pPr>
        <w:spacing w:after="0" w:line="240" w:lineRule="auto"/>
        <w:rPr>
          <w:rFonts w:eastAsia="Times New Roman"/>
          <w:sz w:val="24"/>
          <w:szCs w:val="20"/>
          <w:lang w:eastAsia="ru-RU"/>
        </w:rPr>
      </w:pPr>
    </w:p>
    <w:p w:rsidR="00E3240C" w:rsidRPr="00E3240C" w:rsidRDefault="00E3240C" w:rsidP="0087580F">
      <w:pPr>
        <w:pStyle w:val="8"/>
        <w:spacing w:line="240" w:lineRule="auto"/>
        <w:ind w:firstLine="426"/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</w:pPr>
      <w:r w:rsidRPr="00E3240C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 xml:space="preserve">М.П. </w:t>
      </w:r>
      <w:r w:rsidRPr="00E3240C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ab/>
      </w:r>
      <w:r w:rsidRPr="00E3240C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ab/>
      </w:r>
      <w:r w:rsidRPr="00E3240C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ab/>
      </w:r>
      <w:r w:rsidRPr="00E3240C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ab/>
        <w:t>Подпись руководителя учреждения</w:t>
      </w:r>
    </w:p>
    <w:p w:rsidR="00330717" w:rsidRPr="00E3240C" w:rsidRDefault="00330717" w:rsidP="0087580F">
      <w:pPr>
        <w:spacing w:line="240" w:lineRule="auto"/>
      </w:pPr>
    </w:p>
    <w:sectPr w:rsidR="00330717" w:rsidRPr="00E3240C" w:rsidSect="004F2A52">
      <w:pgSz w:w="11906" w:h="16838"/>
      <w:pgMar w:top="1134" w:right="56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A2C" w:rsidRDefault="005C5A2C" w:rsidP="002C5D85">
      <w:pPr>
        <w:spacing w:after="0" w:line="240" w:lineRule="auto"/>
      </w:pPr>
      <w:r>
        <w:separator/>
      </w:r>
    </w:p>
  </w:endnote>
  <w:endnote w:type="continuationSeparator" w:id="0">
    <w:p w:rsidR="005C5A2C" w:rsidRDefault="005C5A2C" w:rsidP="002C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A2C" w:rsidRDefault="005C5A2C" w:rsidP="002C5D85">
      <w:pPr>
        <w:spacing w:after="0" w:line="240" w:lineRule="auto"/>
      </w:pPr>
      <w:r>
        <w:separator/>
      </w:r>
    </w:p>
  </w:footnote>
  <w:footnote w:type="continuationSeparator" w:id="0">
    <w:p w:rsidR="005C5A2C" w:rsidRDefault="005C5A2C" w:rsidP="002C5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FD8"/>
    <w:multiLevelType w:val="multilevel"/>
    <w:tmpl w:val="07242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33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FF447B"/>
    <w:multiLevelType w:val="multilevel"/>
    <w:tmpl w:val="5524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0E9E6D03"/>
    <w:multiLevelType w:val="hybridMultilevel"/>
    <w:tmpl w:val="C79EA166"/>
    <w:lvl w:ilvl="0" w:tplc="3CFE4766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472B062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C70D35C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C8A5EF0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FF2D14A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8709D82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BCCD366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BDE3616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1B0904C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320CC4"/>
    <w:multiLevelType w:val="hybridMultilevel"/>
    <w:tmpl w:val="FF0E8804"/>
    <w:lvl w:ilvl="0" w:tplc="886CFFA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3070F"/>
    <w:multiLevelType w:val="hybridMultilevel"/>
    <w:tmpl w:val="C88C53F8"/>
    <w:lvl w:ilvl="0" w:tplc="D7183802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</w:abstractNum>
  <w:abstractNum w:abstractNumId="5">
    <w:nsid w:val="143A3AF9"/>
    <w:multiLevelType w:val="hybridMultilevel"/>
    <w:tmpl w:val="57DE4432"/>
    <w:lvl w:ilvl="0" w:tplc="3DC2A976">
      <w:start w:val="1"/>
      <w:numFmt w:val="bullet"/>
      <w:lvlText w:val="−"/>
      <w:lvlJc w:val="left"/>
      <w:pPr>
        <w:ind w:left="15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6">
    <w:nsid w:val="151F74C3"/>
    <w:multiLevelType w:val="hybridMultilevel"/>
    <w:tmpl w:val="80BAFA42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85C13"/>
    <w:multiLevelType w:val="hybridMultilevel"/>
    <w:tmpl w:val="23C24436"/>
    <w:lvl w:ilvl="0" w:tplc="B922F74E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F7457"/>
    <w:multiLevelType w:val="hybridMultilevel"/>
    <w:tmpl w:val="F2CE734C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9461A"/>
    <w:multiLevelType w:val="hybridMultilevel"/>
    <w:tmpl w:val="7458E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60C57"/>
    <w:multiLevelType w:val="hybridMultilevel"/>
    <w:tmpl w:val="956E0D68"/>
    <w:lvl w:ilvl="0" w:tplc="E708BC90">
      <w:start w:val="5"/>
      <w:numFmt w:val="decimal"/>
      <w:lvlText w:val="%1."/>
      <w:lvlJc w:val="left"/>
      <w:pPr>
        <w:ind w:left="144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035F02"/>
    <w:multiLevelType w:val="hybridMultilevel"/>
    <w:tmpl w:val="42309C28"/>
    <w:lvl w:ilvl="0" w:tplc="698C8B0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04ABA"/>
    <w:multiLevelType w:val="multilevel"/>
    <w:tmpl w:val="FAF088F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3">
    <w:nsid w:val="2D071B01"/>
    <w:multiLevelType w:val="multilevel"/>
    <w:tmpl w:val="DDE6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2E717038"/>
    <w:multiLevelType w:val="hybridMultilevel"/>
    <w:tmpl w:val="E2427E7E"/>
    <w:lvl w:ilvl="0" w:tplc="3DC2A976">
      <w:start w:val="1"/>
      <w:numFmt w:val="bullet"/>
      <w:lvlText w:val="−"/>
      <w:lvlJc w:val="left"/>
      <w:pPr>
        <w:ind w:left="1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5">
    <w:nsid w:val="3109750C"/>
    <w:multiLevelType w:val="hybridMultilevel"/>
    <w:tmpl w:val="DE061468"/>
    <w:lvl w:ilvl="0" w:tplc="2A708BD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2243A19"/>
    <w:multiLevelType w:val="hybridMultilevel"/>
    <w:tmpl w:val="013CA9A0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A70D0"/>
    <w:multiLevelType w:val="hybridMultilevel"/>
    <w:tmpl w:val="619E5846"/>
    <w:lvl w:ilvl="0" w:tplc="B922F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DA139F"/>
    <w:multiLevelType w:val="hybridMultilevel"/>
    <w:tmpl w:val="E4AC5D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DC5FB8"/>
    <w:multiLevelType w:val="hybridMultilevel"/>
    <w:tmpl w:val="A978F7B0"/>
    <w:lvl w:ilvl="0" w:tplc="B4AE04BA">
      <w:start w:val="1"/>
      <w:numFmt w:val="bullet"/>
      <w:lvlText w:val="-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0D63F70">
      <w:start w:val="1"/>
      <w:numFmt w:val="bullet"/>
      <w:lvlText w:val="o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A08BE24">
      <w:start w:val="1"/>
      <w:numFmt w:val="bullet"/>
      <w:lvlText w:val="▪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C8A65F8">
      <w:start w:val="1"/>
      <w:numFmt w:val="bullet"/>
      <w:lvlText w:val="•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5E4B72">
      <w:start w:val="1"/>
      <w:numFmt w:val="bullet"/>
      <w:lvlText w:val="o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381F4A">
      <w:start w:val="1"/>
      <w:numFmt w:val="bullet"/>
      <w:lvlText w:val="▪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9741E94">
      <w:start w:val="1"/>
      <w:numFmt w:val="bullet"/>
      <w:lvlText w:val="•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C628B1E">
      <w:start w:val="1"/>
      <w:numFmt w:val="bullet"/>
      <w:lvlText w:val="o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0EC9182">
      <w:start w:val="1"/>
      <w:numFmt w:val="bullet"/>
      <w:lvlText w:val="▪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FD8097E"/>
    <w:multiLevelType w:val="hybridMultilevel"/>
    <w:tmpl w:val="BEE0497E"/>
    <w:lvl w:ilvl="0" w:tplc="EF36721C">
      <w:start w:val="1"/>
      <w:numFmt w:val="bullet"/>
      <w:lvlText w:val="−"/>
      <w:lvlJc w:val="left"/>
      <w:pPr>
        <w:ind w:left="14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1">
    <w:nsid w:val="470D7A44"/>
    <w:multiLevelType w:val="hybridMultilevel"/>
    <w:tmpl w:val="869A4D90"/>
    <w:lvl w:ilvl="0" w:tplc="E3D0566A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32894A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168276A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E72AC56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4D22774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7C2D3C4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5D0B80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B8A6B3A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AF6D5EC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8680253"/>
    <w:multiLevelType w:val="hybridMultilevel"/>
    <w:tmpl w:val="E38C2DAC"/>
    <w:lvl w:ilvl="0" w:tplc="68E23D9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627030"/>
    <w:multiLevelType w:val="hybridMultilevel"/>
    <w:tmpl w:val="7D9661AE"/>
    <w:lvl w:ilvl="0" w:tplc="3DC2A97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FD5361"/>
    <w:multiLevelType w:val="hybridMultilevel"/>
    <w:tmpl w:val="B0D09196"/>
    <w:lvl w:ilvl="0" w:tplc="5EB4BC3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5431F5"/>
    <w:multiLevelType w:val="hybridMultilevel"/>
    <w:tmpl w:val="A5181BB4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A384E85"/>
    <w:multiLevelType w:val="hybridMultilevel"/>
    <w:tmpl w:val="1A46619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7">
    <w:nsid w:val="5D635D1A"/>
    <w:multiLevelType w:val="hybridMultilevel"/>
    <w:tmpl w:val="09A0B02E"/>
    <w:lvl w:ilvl="0" w:tplc="902448A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2B59BC"/>
    <w:multiLevelType w:val="hybridMultilevel"/>
    <w:tmpl w:val="50BCD1E2"/>
    <w:lvl w:ilvl="0" w:tplc="64B01AC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1635C46"/>
    <w:multiLevelType w:val="hybridMultilevel"/>
    <w:tmpl w:val="6526D676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7D0E3F"/>
    <w:multiLevelType w:val="hybridMultilevel"/>
    <w:tmpl w:val="61AC926A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3E5302"/>
    <w:multiLevelType w:val="hybridMultilevel"/>
    <w:tmpl w:val="51DCF8D8"/>
    <w:lvl w:ilvl="0" w:tplc="3DC2A97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9F12029"/>
    <w:multiLevelType w:val="hybridMultilevel"/>
    <w:tmpl w:val="133C2E5E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287CCB"/>
    <w:multiLevelType w:val="hybridMultilevel"/>
    <w:tmpl w:val="8A266DD2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952EB1"/>
    <w:multiLevelType w:val="hybridMultilevel"/>
    <w:tmpl w:val="E0A6E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F616C6"/>
    <w:multiLevelType w:val="hybridMultilevel"/>
    <w:tmpl w:val="BD944D46"/>
    <w:lvl w:ilvl="0" w:tplc="3DC2A976">
      <w:start w:val="1"/>
      <w:numFmt w:val="bullet"/>
      <w:lvlText w:val="−"/>
      <w:lvlJc w:val="left"/>
      <w:pPr>
        <w:ind w:left="13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6"/>
  </w:num>
  <w:num w:numId="4">
    <w:abstractNumId w:val="7"/>
  </w:num>
  <w:num w:numId="5">
    <w:abstractNumId w:val="17"/>
  </w:num>
  <w:num w:numId="6">
    <w:abstractNumId w:val="15"/>
  </w:num>
  <w:num w:numId="7">
    <w:abstractNumId w:val="34"/>
  </w:num>
  <w:num w:numId="8">
    <w:abstractNumId w:val="24"/>
  </w:num>
  <w:num w:numId="9">
    <w:abstractNumId w:val="11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27"/>
  </w:num>
  <w:num w:numId="15">
    <w:abstractNumId w:val="23"/>
  </w:num>
  <w:num w:numId="16">
    <w:abstractNumId w:val="31"/>
  </w:num>
  <w:num w:numId="17">
    <w:abstractNumId w:val="4"/>
  </w:num>
  <w:num w:numId="18">
    <w:abstractNumId w:val="29"/>
  </w:num>
  <w:num w:numId="19">
    <w:abstractNumId w:val="3"/>
  </w:num>
  <w:num w:numId="20">
    <w:abstractNumId w:val="10"/>
  </w:num>
  <w:num w:numId="21">
    <w:abstractNumId w:val="33"/>
  </w:num>
  <w:num w:numId="22">
    <w:abstractNumId w:val="25"/>
  </w:num>
  <w:num w:numId="23">
    <w:abstractNumId w:val="28"/>
  </w:num>
  <w:num w:numId="24">
    <w:abstractNumId w:val="6"/>
  </w:num>
  <w:num w:numId="25">
    <w:abstractNumId w:val="8"/>
  </w:num>
  <w:num w:numId="26">
    <w:abstractNumId w:val="12"/>
  </w:num>
  <w:num w:numId="27">
    <w:abstractNumId w:val="0"/>
  </w:num>
  <w:num w:numId="28">
    <w:abstractNumId w:val="21"/>
  </w:num>
  <w:num w:numId="29">
    <w:abstractNumId w:val="22"/>
  </w:num>
  <w:num w:numId="30">
    <w:abstractNumId w:val="5"/>
  </w:num>
  <w:num w:numId="31">
    <w:abstractNumId w:val="14"/>
  </w:num>
  <w:num w:numId="32">
    <w:abstractNumId w:val="19"/>
  </w:num>
  <w:num w:numId="33">
    <w:abstractNumId w:val="18"/>
  </w:num>
  <w:num w:numId="34">
    <w:abstractNumId w:val="35"/>
  </w:num>
  <w:num w:numId="35">
    <w:abstractNumId w:val="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F38"/>
    <w:rsid w:val="00003D70"/>
    <w:rsid w:val="000050DC"/>
    <w:rsid w:val="00014854"/>
    <w:rsid w:val="00017961"/>
    <w:rsid w:val="00027674"/>
    <w:rsid w:val="00034A16"/>
    <w:rsid w:val="00064C06"/>
    <w:rsid w:val="00064F38"/>
    <w:rsid w:val="0007150D"/>
    <w:rsid w:val="00083E7D"/>
    <w:rsid w:val="00086F3F"/>
    <w:rsid w:val="000B6B5E"/>
    <w:rsid w:val="000C4359"/>
    <w:rsid w:val="000E225D"/>
    <w:rsid w:val="00103FB9"/>
    <w:rsid w:val="00106A1C"/>
    <w:rsid w:val="00152100"/>
    <w:rsid w:val="00160DF6"/>
    <w:rsid w:val="0016247D"/>
    <w:rsid w:val="0016301A"/>
    <w:rsid w:val="001A458E"/>
    <w:rsid w:val="001A68C3"/>
    <w:rsid w:val="001B46D3"/>
    <w:rsid w:val="001E535B"/>
    <w:rsid w:val="001F1646"/>
    <w:rsid w:val="001F4420"/>
    <w:rsid w:val="002001A4"/>
    <w:rsid w:val="00242317"/>
    <w:rsid w:val="00246983"/>
    <w:rsid w:val="00246CBD"/>
    <w:rsid w:val="00255B8B"/>
    <w:rsid w:val="00284D8C"/>
    <w:rsid w:val="00290771"/>
    <w:rsid w:val="002B3D18"/>
    <w:rsid w:val="002C5D85"/>
    <w:rsid w:val="002F2141"/>
    <w:rsid w:val="002F7A22"/>
    <w:rsid w:val="00311504"/>
    <w:rsid w:val="00330717"/>
    <w:rsid w:val="003519CB"/>
    <w:rsid w:val="003735A6"/>
    <w:rsid w:val="00382EB1"/>
    <w:rsid w:val="003851DB"/>
    <w:rsid w:val="003953A2"/>
    <w:rsid w:val="003B1229"/>
    <w:rsid w:val="003B39F0"/>
    <w:rsid w:val="003C4D69"/>
    <w:rsid w:val="003C79CF"/>
    <w:rsid w:val="003D17F3"/>
    <w:rsid w:val="003D3D50"/>
    <w:rsid w:val="003F023C"/>
    <w:rsid w:val="003F5A3D"/>
    <w:rsid w:val="004048C1"/>
    <w:rsid w:val="004061D5"/>
    <w:rsid w:val="004409DF"/>
    <w:rsid w:val="00447EDB"/>
    <w:rsid w:val="00461A7E"/>
    <w:rsid w:val="00472160"/>
    <w:rsid w:val="00485F1D"/>
    <w:rsid w:val="00487F70"/>
    <w:rsid w:val="004A0267"/>
    <w:rsid w:val="004A3DA5"/>
    <w:rsid w:val="004B737B"/>
    <w:rsid w:val="004E0565"/>
    <w:rsid w:val="004E6C91"/>
    <w:rsid w:val="004F2A52"/>
    <w:rsid w:val="004F3065"/>
    <w:rsid w:val="005039E7"/>
    <w:rsid w:val="00512F60"/>
    <w:rsid w:val="00523352"/>
    <w:rsid w:val="005570FC"/>
    <w:rsid w:val="005973F3"/>
    <w:rsid w:val="005B3962"/>
    <w:rsid w:val="005B51A7"/>
    <w:rsid w:val="005C3222"/>
    <w:rsid w:val="005C5A2C"/>
    <w:rsid w:val="005F4183"/>
    <w:rsid w:val="00606339"/>
    <w:rsid w:val="00612035"/>
    <w:rsid w:val="0063355A"/>
    <w:rsid w:val="006346D2"/>
    <w:rsid w:val="00665C95"/>
    <w:rsid w:val="00670608"/>
    <w:rsid w:val="00684FEA"/>
    <w:rsid w:val="006A7EB3"/>
    <w:rsid w:val="006B2BBF"/>
    <w:rsid w:val="006B4F72"/>
    <w:rsid w:val="006B7663"/>
    <w:rsid w:val="006C488D"/>
    <w:rsid w:val="006D44F7"/>
    <w:rsid w:val="006D559A"/>
    <w:rsid w:val="006D64CC"/>
    <w:rsid w:val="007067CE"/>
    <w:rsid w:val="0074692E"/>
    <w:rsid w:val="00750CFC"/>
    <w:rsid w:val="00752171"/>
    <w:rsid w:val="00755467"/>
    <w:rsid w:val="0078363C"/>
    <w:rsid w:val="00784A82"/>
    <w:rsid w:val="00787E21"/>
    <w:rsid w:val="007A66AC"/>
    <w:rsid w:val="007B1FC8"/>
    <w:rsid w:val="007B6F28"/>
    <w:rsid w:val="007C1F4D"/>
    <w:rsid w:val="008044AB"/>
    <w:rsid w:val="00804938"/>
    <w:rsid w:val="00807C8E"/>
    <w:rsid w:val="00813A82"/>
    <w:rsid w:val="00816B6A"/>
    <w:rsid w:val="00817057"/>
    <w:rsid w:val="008177BD"/>
    <w:rsid w:val="008275A7"/>
    <w:rsid w:val="0087580F"/>
    <w:rsid w:val="008A05BA"/>
    <w:rsid w:val="008E1B40"/>
    <w:rsid w:val="00904831"/>
    <w:rsid w:val="00910749"/>
    <w:rsid w:val="0093174C"/>
    <w:rsid w:val="0094135D"/>
    <w:rsid w:val="009501B0"/>
    <w:rsid w:val="00964696"/>
    <w:rsid w:val="00966947"/>
    <w:rsid w:val="009963BB"/>
    <w:rsid w:val="009B75F6"/>
    <w:rsid w:val="009B794C"/>
    <w:rsid w:val="009C1016"/>
    <w:rsid w:val="009E3650"/>
    <w:rsid w:val="00A077F9"/>
    <w:rsid w:val="00A37C03"/>
    <w:rsid w:val="00A414B1"/>
    <w:rsid w:val="00A52EAC"/>
    <w:rsid w:val="00A8115F"/>
    <w:rsid w:val="00AA1BFA"/>
    <w:rsid w:val="00AB11F7"/>
    <w:rsid w:val="00AB72BE"/>
    <w:rsid w:val="00B006DF"/>
    <w:rsid w:val="00B00A8B"/>
    <w:rsid w:val="00B03FA8"/>
    <w:rsid w:val="00B12FCE"/>
    <w:rsid w:val="00B176C4"/>
    <w:rsid w:val="00B27D51"/>
    <w:rsid w:val="00B43EB6"/>
    <w:rsid w:val="00B61967"/>
    <w:rsid w:val="00B63F67"/>
    <w:rsid w:val="00B75164"/>
    <w:rsid w:val="00BA5E55"/>
    <w:rsid w:val="00BA7E41"/>
    <w:rsid w:val="00BB1863"/>
    <w:rsid w:val="00BC3618"/>
    <w:rsid w:val="00BE35A9"/>
    <w:rsid w:val="00BE4559"/>
    <w:rsid w:val="00C334CB"/>
    <w:rsid w:val="00C34DA6"/>
    <w:rsid w:val="00C64150"/>
    <w:rsid w:val="00C96129"/>
    <w:rsid w:val="00C97B52"/>
    <w:rsid w:val="00CB721D"/>
    <w:rsid w:val="00CE0373"/>
    <w:rsid w:val="00D05F3B"/>
    <w:rsid w:val="00D12526"/>
    <w:rsid w:val="00D35429"/>
    <w:rsid w:val="00D35ECF"/>
    <w:rsid w:val="00D41AEC"/>
    <w:rsid w:val="00D54C05"/>
    <w:rsid w:val="00D6754C"/>
    <w:rsid w:val="00D710D9"/>
    <w:rsid w:val="00D74C2B"/>
    <w:rsid w:val="00D8516A"/>
    <w:rsid w:val="00DC5AA6"/>
    <w:rsid w:val="00DE36DC"/>
    <w:rsid w:val="00DF5DBC"/>
    <w:rsid w:val="00E14EB8"/>
    <w:rsid w:val="00E21254"/>
    <w:rsid w:val="00E225B6"/>
    <w:rsid w:val="00E27969"/>
    <w:rsid w:val="00E3240C"/>
    <w:rsid w:val="00E43509"/>
    <w:rsid w:val="00E4374C"/>
    <w:rsid w:val="00E6302C"/>
    <w:rsid w:val="00E835BA"/>
    <w:rsid w:val="00E9082F"/>
    <w:rsid w:val="00EA06F6"/>
    <w:rsid w:val="00EB614C"/>
    <w:rsid w:val="00ED6875"/>
    <w:rsid w:val="00EE161B"/>
    <w:rsid w:val="00EF2505"/>
    <w:rsid w:val="00EF4F97"/>
    <w:rsid w:val="00F03150"/>
    <w:rsid w:val="00F16476"/>
    <w:rsid w:val="00F3657A"/>
    <w:rsid w:val="00F641AC"/>
    <w:rsid w:val="00F87DC0"/>
    <w:rsid w:val="00FB11F9"/>
    <w:rsid w:val="00FB3CEA"/>
    <w:rsid w:val="00FE2F8F"/>
    <w:rsid w:val="00FE5830"/>
    <w:rsid w:val="00FF4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C2D2E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4C"/>
  </w:style>
  <w:style w:type="paragraph" w:styleId="1">
    <w:name w:val="heading 1"/>
    <w:basedOn w:val="a"/>
    <w:next w:val="a"/>
    <w:link w:val="10"/>
    <w:uiPriority w:val="9"/>
    <w:qFormat/>
    <w:rsid w:val="00461A7E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7E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4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B3CEA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1A458E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A45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1A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1A7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2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5D85"/>
  </w:style>
  <w:style w:type="paragraph" w:styleId="a9">
    <w:name w:val="footer"/>
    <w:basedOn w:val="a"/>
    <w:link w:val="aa"/>
    <w:uiPriority w:val="99"/>
    <w:semiHidden/>
    <w:unhideWhenUsed/>
    <w:rsid w:val="002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C5D85"/>
  </w:style>
  <w:style w:type="character" w:customStyle="1" w:styleId="markedcontent">
    <w:name w:val="markedcontent"/>
    <w:basedOn w:val="a0"/>
    <w:rsid w:val="002C5D85"/>
  </w:style>
  <w:style w:type="character" w:styleId="ab">
    <w:name w:val="Hyperlink"/>
    <w:unhideWhenUsed/>
    <w:rsid w:val="003B122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E324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1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stera-cvr@mail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s://&#1084;&#1086;&#1077;-&#1086;&#1073;&#1088;&#1072;&#1079;&#1086;&#1074;&#1072;&#1085;&#1080;&#1077;.&#1086;&#1073;&#1088;&#1072;&#1079;&#1086;&#1074;&#1072;&#1085;&#1080;&#1077;33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stera-cvr@mail.r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EF3EC-15A8-4850-A102-BA50287D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pk722</cp:lastModifiedBy>
  <cp:revision>70</cp:revision>
  <dcterms:created xsi:type="dcterms:W3CDTF">2023-08-03T07:06:00Z</dcterms:created>
  <dcterms:modified xsi:type="dcterms:W3CDTF">2025-09-11T09:53:00Z</dcterms:modified>
</cp:coreProperties>
</file>